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62"/>
        <w:gridCol w:w="6095"/>
      </w:tblGrid>
      <w:tr w:rsidR="003237CF" w:rsidRPr="00A56CB8" w14:paraId="0C730B0F" w14:textId="77777777" w:rsidTr="00226CFD">
        <w:trPr>
          <w:jc w:val="center"/>
        </w:trPr>
        <w:tc>
          <w:tcPr>
            <w:tcW w:w="1743" w:type="pct"/>
            <w:shd w:val="clear" w:color="auto" w:fill="DBE5F1" w:themeFill="accent1" w:themeFillTint="33"/>
          </w:tcPr>
          <w:p w14:paraId="3059F145" w14:textId="13D7D9B8" w:rsidR="003237CF" w:rsidRPr="00A56CB8" w:rsidRDefault="003237CF" w:rsidP="00360EE4">
            <w:pPr>
              <w:spacing w:after="0"/>
              <w:rPr>
                <w:rFonts w:asciiTheme="minorHAnsi" w:hAnsiTheme="minorHAnsi" w:cstheme="minorBidi"/>
                <w:b/>
                <w:bCs/>
              </w:rPr>
            </w:pPr>
            <w:r w:rsidRPr="1D723B94">
              <w:rPr>
                <w:rFonts w:asciiTheme="minorHAnsi" w:hAnsiTheme="minorHAnsi" w:cstheme="minorBidi"/>
                <w:b/>
                <w:bCs/>
              </w:rPr>
              <w:t>Job Title</w:t>
            </w:r>
          </w:p>
        </w:tc>
        <w:tc>
          <w:tcPr>
            <w:tcW w:w="3257" w:type="pct"/>
            <w:shd w:val="clear" w:color="auto" w:fill="DBE5F1" w:themeFill="accent1" w:themeFillTint="33"/>
          </w:tcPr>
          <w:p w14:paraId="0589A45C" w14:textId="2054BFA6" w:rsidR="003237CF" w:rsidRPr="00A56CB8" w:rsidRDefault="00F82DEC" w:rsidP="00A56CB8">
            <w:pPr>
              <w:spacing w:after="0"/>
              <w:rPr>
                <w:rFonts w:asciiTheme="minorHAnsi" w:hAnsiTheme="minorHAnsi" w:cstheme="minorHAnsi"/>
              </w:rPr>
            </w:pPr>
            <w:r>
              <w:rPr>
                <w:rFonts w:asciiTheme="minorHAnsi" w:hAnsiTheme="minorHAnsi" w:cstheme="minorHAnsi"/>
              </w:rPr>
              <w:t>Radiographer - General</w:t>
            </w:r>
          </w:p>
        </w:tc>
      </w:tr>
      <w:tr w:rsidR="00EF25E7" w:rsidRPr="00A56CB8" w14:paraId="13900F3E" w14:textId="77777777" w:rsidTr="00226CFD">
        <w:trPr>
          <w:jc w:val="center"/>
        </w:trPr>
        <w:tc>
          <w:tcPr>
            <w:tcW w:w="1743" w:type="pct"/>
            <w:shd w:val="clear" w:color="auto" w:fill="DBE5F1" w:themeFill="accent1" w:themeFillTint="33"/>
          </w:tcPr>
          <w:p w14:paraId="774E80CC" w14:textId="5AB23CF6" w:rsidR="00EF25E7" w:rsidRPr="00A56CB8" w:rsidRDefault="00EF25E7" w:rsidP="00360EE4">
            <w:pPr>
              <w:spacing w:after="0"/>
              <w:rPr>
                <w:rFonts w:asciiTheme="minorHAnsi" w:hAnsiTheme="minorHAnsi" w:cstheme="minorHAnsi"/>
                <w:b/>
              </w:rPr>
            </w:pPr>
            <w:r w:rsidRPr="2069E4DC">
              <w:rPr>
                <w:rFonts w:asciiTheme="minorHAnsi" w:hAnsiTheme="minorHAnsi" w:cstheme="minorBidi"/>
                <w:b/>
                <w:bCs/>
              </w:rPr>
              <w:t>Department</w:t>
            </w:r>
          </w:p>
        </w:tc>
        <w:tc>
          <w:tcPr>
            <w:tcW w:w="3257" w:type="pct"/>
            <w:shd w:val="clear" w:color="auto" w:fill="DBE5F1" w:themeFill="accent1" w:themeFillTint="33"/>
          </w:tcPr>
          <w:p w14:paraId="19B017DC" w14:textId="35185727" w:rsidR="00EF25E7" w:rsidRPr="00A56CB8" w:rsidRDefault="00F82DEC" w:rsidP="00A56CB8">
            <w:pPr>
              <w:spacing w:after="0"/>
              <w:rPr>
                <w:rFonts w:asciiTheme="minorHAnsi" w:hAnsiTheme="minorHAnsi" w:cstheme="minorHAnsi"/>
              </w:rPr>
            </w:pPr>
            <w:r>
              <w:rPr>
                <w:rFonts w:asciiTheme="minorHAnsi" w:hAnsiTheme="minorHAnsi" w:cstheme="minorHAnsi"/>
              </w:rPr>
              <w:t>Radiology Department</w:t>
            </w:r>
          </w:p>
        </w:tc>
      </w:tr>
      <w:tr w:rsidR="003237CF" w:rsidRPr="00A56CB8" w14:paraId="6FF602A8" w14:textId="77777777" w:rsidTr="00226CFD">
        <w:trPr>
          <w:trHeight w:val="70"/>
          <w:jc w:val="center"/>
        </w:trPr>
        <w:tc>
          <w:tcPr>
            <w:tcW w:w="1743" w:type="pct"/>
            <w:shd w:val="clear" w:color="auto" w:fill="DBE5F1" w:themeFill="accent1" w:themeFillTint="33"/>
          </w:tcPr>
          <w:p w14:paraId="30D005B1" w14:textId="3AE6D3D6"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Reports to</w:t>
            </w:r>
            <w:r w:rsidR="00360EE4">
              <w:rPr>
                <w:rFonts w:asciiTheme="minorHAnsi" w:hAnsiTheme="minorHAnsi" w:cstheme="minorHAnsi"/>
                <w:b/>
              </w:rPr>
              <w:t xml:space="preserve"> (job title)</w:t>
            </w:r>
          </w:p>
        </w:tc>
        <w:tc>
          <w:tcPr>
            <w:tcW w:w="3257" w:type="pct"/>
            <w:shd w:val="clear" w:color="auto" w:fill="DBE5F1" w:themeFill="accent1" w:themeFillTint="33"/>
          </w:tcPr>
          <w:p w14:paraId="37771F3C" w14:textId="134E0E52" w:rsidR="003237CF" w:rsidRPr="00A56CB8" w:rsidRDefault="00F82DEC" w:rsidP="00A56CB8">
            <w:pPr>
              <w:spacing w:after="0"/>
              <w:rPr>
                <w:rFonts w:asciiTheme="minorHAnsi" w:hAnsiTheme="minorHAnsi" w:cstheme="minorHAnsi"/>
              </w:rPr>
            </w:pPr>
            <w:r>
              <w:rPr>
                <w:rFonts w:asciiTheme="minorHAnsi" w:hAnsiTheme="minorHAnsi" w:cstheme="minorHAnsi"/>
              </w:rPr>
              <w:t>Radiology Services Manager/Radiology Team Lead</w:t>
            </w:r>
          </w:p>
        </w:tc>
      </w:tr>
      <w:tr w:rsidR="003237CF" w:rsidRPr="00B73CC3" w14:paraId="43C597A4" w14:textId="77777777" w:rsidTr="00226CFD">
        <w:trPr>
          <w:jc w:val="center"/>
        </w:trPr>
        <w:tc>
          <w:tcPr>
            <w:tcW w:w="1743" w:type="pct"/>
            <w:shd w:val="clear" w:color="auto" w:fill="DBE5F1" w:themeFill="accent1" w:themeFillTint="33"/>
          </w:tcPr>
          <w:p w14:paraId="4BD0DA45" w14:textId="60ED4CC1"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 xml:space="preserve">Direct </w:t>
            </w:r>
            <w:r w:rsidR="00360EE4">
              <w:rPr>
                <w:rFonts w:asciiTheme="minorHAnsi" w:hAnsiTheme="minorHAnsi" w:cstheme="minorHAnsi"/>
                <w:b/>
              </w:rPr>
              <w:t xml:space="preserve">and Indirect </w:t>
            </w:r>
            <w:r w:rsidRPr="00A56CB8">
              <w:rPr>
                <w:rFonts w:asciiTheme="minorHAnsi" w:hAnsiTheme="minorHAnsi" w:cstheme="minorHAnsi"/>
                <w:b/>
              </w:rPr>
              <w:t>Reports</w:t>
            </w:r>
          </w:p>
        </w:tc>
        <w:sdt>
          <w:sdtPr>
            <w:rPr>
              <w:rFonts w:asciiTheme="minorHAnsi" w:hAnsiTheme="minorHAnsi" w:cstheme="minorHAnsi"/>
              <w:color w:val="2B579A"/>
              <w:shd w:val="clear" w:color="auto" w:fill="E6E6E6"/>
            </w:rPr>
            <w:id w:val="1931002764"/>
            <w:placeholder>
              <w:docPart w:val="DefaultPlaceholder_1082065159"/>
            </w:placeholder>
            <w:showingPlcHdr/>
            <w:dropDownList>
              <w:listItem w:value="Choose an item."/>
              <w:listItem w:displayText="Yes" w:value="Yes"/>
              <w:listItem w:displayText="No" w:value="No"/>
            </w:dropDownList>
          </w:sdtPr>
          <w:sdtEndPr/>
          <w:sdtContent>
            <w:tc>
              <w:tcPr>
                <w:tcW w:w="3257" w:type="pct"/>
                <w:shd w:val="clear" w:color="auto" w:fill="DBE5F1" w:themeFill="accent1" w:themeFillTint="33"/>
              </w:tcPr>
              <w:p w14:paraId="265270FE" w14:textId="50439EF1" w:rsidR="003237CF" w:rsidRPr="00360EE4" w:rsidRDefault="00360EE4" w:rsidP="00B73CC3">
                <w:pPr>
                  <w:pStyle w:val="NoSpacing"/>
                  <w:spacing w:line="276" w:lineRule="auto"/>
                  <w:rPr>
                    <w:rFonts w:asciiTheme="minorHAnsi" w:hAnsiTheme="minorHAnsi" w:cstheme="minorHAnsi"/>
                  </w:rPr>
                </w:pPr>
                <w:r w:rsidRPr="00360EE4">
                  <w:rPr>
                    <w:rStyle w:val="PlaceholderText"/>
                    <w:rFonts w:asciiTheme="minorHAnsi" w:hAnsiTheme="minorHAnsi" w:cstheme="minorHAnsi"/>
                  </w:rPr>
                  <w:t>Choose an item.</w:t>
                </w:r>
              </w:p>
            </w:tc>
          </w:sdtContent>
        </w:sdt>
      </w:tr>
      <w:tr w:rsidR="00EF25E7" w:rsidRPr="00B73CC3" w14:paraId="1E76B93B" w14:textId="77777777" w:rsidTr="00226CFD">
        <w:trPr>
          <w:jc w:val="center"/>
        </w:trPr>
        <w:tc>
          <w:tcPr>
            <w:tcW w:w="1743" w:type="pct"/>
            <w:shd w:val="clear" w:color="auto" w:fill="DBE5F1" w:themeFill="accent1" w:themeFillTint="33"/>
          </w:tcPr>
          <w:p w14:paraId="3D0248F4" w14:textId="0D3817BF" w:rsidR="00EF25E7" w:rsidRPr="00B73CC3" w:rsidRDefault="00360EE4" w:rsidP="00360EE4">
            <w:pPr>
              <w:spacing w:after="0"/>
              <w:rPr>
                <w:rFonts w:asciiTheme="minorHAnsi" w:hAnsiTheme="minorHAnsi" w:cstheme="minorHAnsi"/>
                <w:b/>
              </w:rPr>
            </w:pPr>
            <w:r>
              <w:rPr>
                <w:rFonts w:asciiTheme="minorHAnsi" w:hAnsiTheme="minorHAnsi" w:cstheme="minorHAnsi"/>
                <w:b/>
              </w:rPr>
              <w:t xml:space="preserve">Job </w:t>
            </w:r>
            <w:r w:rsidR="00EF25E7">
              <w:rPr>
                <w:rFonts w:asciiTheme="minorHAnsi" w:hAnsiTheme="minorHAnsi" w:cstheme="minorHAnsi"/>
                <w:b/>
              </w:rPr>
              <w:t>Grade</w:t>
            </w:r>
          </w:p>
        </w:tc>
        <w:tc>
          <w:tcPr>
            <w:tcW w:w="3257" w:type="pct"/>
            <w:shd w:val="clear" w:color="auto" w:fill="DBE5F1" w:themeFill="accent1" w:themeFillTint="33"/>
          </w:tcPr>
          <w:p w14:paraId="1BB589DE" w14:textId="4FA0C0DA" w:rsidR="00EF25E7" w:rsidRDefault="00EF25E7" w:rsidP="00A56CB8">
            <w:pPr>
              <w:spacing w:after="0"/>
              <w:rPr>
                <w:rStyle w:val="PlaceholderText"/>
                <w:rFonts w:asciiTheme="minorHAnsi" w:hAnsiTheme="minorHAnsi" w:cstheme="minorHAnsi"/>
                <w:color w:val="auto"/>
              </w:rPr>
            </w:pPr>
          </w:p>
        </w:tc>
      </w:tr>
    </w:tbl>
    <w:p w14:paraId="46BC4E1B" w14:textId="1224062F" w:rsidR="00921EE6" w:rsidRDefault="00921EE6" w:rsidP="00A56CB8">
      <w:pPr>
        <w:spacing w:after="0"/>
        <w:ind w:left="720" w:firstLine="72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360EE4" w:rsidRPr="00B73CC3" w14:paraId="72C84295" w14:textId="77777777" w:rsidTr="001F7A15">
        <w:trPr>
          <w:trHeight w:val="283"/>
          <w:jc w:val="center"/>
        </w:trPr>
        <w:tc>
          <w:tcPr>
            <w:tcW w:w="5000" w:type="pct"/>
            <w:shd w:val="clear" w:color="auto" w:fill="DBE5F1" w:themeFill="accent1" w:themeFillTint="33"/>
            <w:vAlign w:val="bottom"/>
          </w:tcPr>
          <w:p w14:paraId="370C6D42" w14:textId="29BCE884" w:rsidR="00360EE4" w:rsidRPr="00B73CC3" w:rsidRDefault="00360EE4" w:rsidP="00360EE4">
            <w:pPr>
              <w:spacing w:after="0"/>
              <w:jc w:val="center"/>
              <w:rPr>
                <w:rFonts w:asciiTheme="minorHAnsi" w:eastAsia="Webdings" w:hAnsiTheme="minorHAnsi" w:cstheme="minorBidi"/>
                <w:b/>
                <w:bCs/>
              </w:rPr>
            </w:pPr>
            <w:bookmarkStart w:id="0" w:name="_Hlk146523596"/>
            <w:r>
              <w:rPr>
                <w:rFonts w:asciiTheme="minorHAnsi" w:hAnsiTheme="minorHAnsi" w:cstheme="minorBidi"/>
                <w:b/>
                <w:bCs/>
                <w:color w:val="2B579A"/>
                <w:shd w:val="clear" w:color="auto" w:fill="E6E6E6"/>
              </w:rPr>
              <w:t>Who we are</w:t>
            </w:r>
          </w:p>
        </w:tc>
      </w:tr>
      <w:tr w:rsidR="00360EE4" w:rsidRPr="00B73CC3" w14:paraId="364F0989" w14:textId="77777777" w:rsidTr="001F7A15">
        <w:trPr>
          <w:trHeight w:val="1099"/>
          <w:jc w:val="center"/>
        </w:trPr>
        <w:tc>
          <w:tcPr>
            <w:tcW w:w="5000" w:type="pct"/>
            <w:tcBorders>
              <w:bottom w:val="nil"/>
            </w:tcBorders>
          </w:tcPr>
          <w:p w14:paraId="207C7A36" w14:textId="77777777" w:rsidR="00360EE4" w:rsidRDefault="00360EE4" w:rsidP="00360EE4">
            <w:pPr>
              <w:spacing w:after="0"/>
              <w:rPr>
                <w:rFonts w:asciiTheme="minorHAnsi" w:hAnsiTheme="minorHAnsi" w:cstheme="minorBidi"/>
              </w:rPr>
            </w:pPr>
          </w:p>
          <w:p w14:paraId="6A03EBDD" w14:textId="525ED758" w:rsidR="0061664F" w:rsidRDefault="00360EE4" w:rsidP="00360EE4">
            <w:pPr>
              <w:spacing w:after="0"/>
              <w:rPr>
                <w:rFonts w:asciiTheme="minorHAnsi" w:hAnsiTheme="minorHAnsi" w:cstheme="minorBidi"/>
              </w:rPr>
            </w:pPr>
            <w:r>
              <w:rPr>
                <w:rFonts w:asciiTheme="minorHAnsi" w:hAnsiTheme="minorHAnsi" w:cstheme="minorBidi"/>
              </w:rPr>
              <w:t xml:space="preserve">At the Healthcare Management </w:t>
            </w:r>
            <w:r w:rsidR="00226CFD">
              <w:rPr>
                <w:rFonts w:asciiTheme="minorHAnsi" w:hAnsiTheme="minorHAnsi" w:cstheme="minorBidi"/>
              </w:rPr>
              <w:t>Trust,</w:t>
            </w:r>
            <w:r>
              <w:rPr>
                <w:rFonts w:asciiTheme="minorHAnsi" w:hAnsiTheme="minorHAnsi" w:cstheme="minorBidi"/>
              </w:rPr>
              <w:t xml:space="preserve"> </w:t>
            </w:r>
            <w:r w:rsidR="0061664F">
              <w:rPr>
                <w:rFonts w:asciiTheme="minorHAnsi" w:hAnsiTheme="minorHAnsi" w:cstheme="minorBidi"/>
              </w:rPr>
              <w:t>we are obsessed with achieving our</w:t>
            </w:r>
            <w:r>
              <w:rPr>
                <w:rFonts w:asciiTheme="minorHAnsi" w:hAnsiTheme="minorHAnsi" w:cstheme="minorBidi"/>
              </w:rPr>
              <w:t xml:space="preserve"> </w:t>
            </w:r>
            <w:r w:rsidRPr="00360EE4">
              <w:rPr>
                <w:rFonts w:asciiTheme="minorHAnsi" w:hAnsiTheme="minorHAnsi" w:cstheme="minorBidi"/>
                <w:b/>
                <w:bCs/>
              </w:rPr>
              <w:t>Vision</w:t>
            </w:r>
            <w:r w:rsidR="0061664F" w:rsidRPr="0061664F">
              <w:rPr>
                <w:rFonts w:asciiTheme="minorHAnsi" w:hAnsiTheme="minorHAnsi" w:cstheme="minorBidi"/>
              </w:rPr>
              <w:t>,</w:t>
            </w:r>
            <w:r w:rsidRPr="0061664F">
              <w:rPr>
                <w:rFonts w:asciiTheme="minorHAnsi" w:hAnsiTheme="minorHAnsi" w:cstheme="minorBidi"/>
              </w:rPr>
              <w:t xml:space="preserve"> </w:t>
            </w:r>
            <w:r w:rsidR="0061664F" w:rsidRPr="0061664F">
              <w:rPr>
                <w:rFonts w:asciiTheme="minorHAnsi" w:hAnsiTheme="minorHAnsi" w:cstheme="minorBidi"/>
              </w:rPr>
              <w:t>“</w:t>
            </w:r>
            <w:r w:rsidRPr="0061664F">
              <w:rPr>
                <w:rFonts w:asciiTheme="minorHAnsi" w:hAnsiTheme="minorHAnsi" w:cstheme="minorBidi"/>
                <w:i/>
                <w:iCs/>
              </w:rPr>
              <w:t>to be the most innovative and best quality provider of niche health and social care services</w:t>
            </w:r>
            <w:r w:rsidR="0061664F">
              <w:rPr>
                <w:rFonts w:asciiTheme="minorHAnsi" w:hAnsiTheme="minorHAnsi" w:cstheme="minorBidi"/>
                <w:i/>
                <w:iCs/>
              </w:rPr>
              <w:t>.</w:t>
            </w:r>
            <w:r w:rsidR="0061664F" w:rsidRPr="0061664F">
              <w:rPr>
                <w:rFonts w:asciiTheme="minorHAnsi" w:hAnsiTheme="minorHAnsi" w:cstheme="minorBidi"/>
                <w:i/>
                <w:iCs/>
              </w:rPr>
              <w:t>”</w:t>
            </w:r>
          </w:p>
          <w:p w14:paraId="38C09ACB" w14:textId="4FFF4047" w:rsidR="0061664F" w:rsidRDefault="0061664F" w:rsidP="00360EE4">
            <w:pPr>
              <w:spacing w:after="0"/>
              <w:rPr>
                <w:rFonts w:asciiTheme="minorHAnsi" w:hAnsiTheme="minorHAnsi" w:cstheme="minorBidi"/>
              </w:rPr>
            </w:pPr>
          </w:p>
          <w:p w14:paraId="74623D55" w14:textId="45642C6E" w:rsidR="0061664F" w:rsidRDefault="0061664F" w:rsidP="0061664F">
            <w:pPr>
              <w:spacing w:after="0"/>
              <w:rPr>
                <w:rFonts w:asciiTheme="minorHAnsi" w:hAnsiTheme="minorHAnsi" w:cstheme="minorBidi"/>
                <w:i/>
                <w:iCs/>
                <w:lang w:val="en-US"/>
              </w:rPr>
            </w:pPr>
            <w:r w:rsidRPr="0061664F">
              <w:rPr>
                <w:rFonts w:asciiTheme="minorHAnsi" w:hAnsiTheme="minorHAnsi" w:cstheme="minorBidi"/>
                <w:lang w:val="en-US"/>
              </w:rPr>
              <w:t xml:space="preserve">Our </w:t>
            </w:r>
            <w:r w:rsidRPr="0061664F">
              <w:rPr>
                <w:rFonts w:asciiTheme="minorHAnsi" w:hAnsiTheme="minorHAnsi" w:cstheme="minorBidi"/>
                <w:b/>
                <w:bCs/>
                <w:lang w:val="en-US"/>
              </w:rPr>
              <w:t>Purpose</w:t>
            </w:r>
            <w:r w:rsidRPr="0061664F">
              <w:rPr>
                <w:rFonts w:asciiTheme="minorHAnsi" w:hAnsiTheme="minorHAnsi" w:cstheme="minorBidi"/>
                <w:lang w:val="en-US"/>
              </w:rPr>
              <w:t xml:space="preserve"> is</w:t>
            </w:r>
            <w:r>
              <w:rPr>
                <w:rFonts w:asciiTheme="minorHAnsi" w:hAnsiTheme="minorHAnsi" w:cstheme="minorBidi"/>
                <w:i/>
                <w:iCs/>
                <w:lang w:val="en-US"/>
              </w:rPr>
              <w:t>,</w:t>
            </w:r>
            <w:r w:rsidRPr="0061664F">
              <w:rPr>
                <w:rFonts w:asciiTheme="minorHAnsi" w:hAnsiTheme="minorHAnsi" w:cstheme="minorBidi"/>
                <w:i/>
                <w:iCs/>
                <w:lang w:val="en-US"/>
              </w:rPr>
              <w:t xml:space="preserve"> </w:t>
            </w:r>
            <w:r>
              <w:rPr>
                <w:rFonts w:asciiTheme="minorHAnsi" w:hAnsiTheme="minorHAnsi" w:cstheme="minorBidi"/>
                <w:i/>
                <w:iCs/>
                <w:lang w:val="en-US"/>
              </w:rPr>
              <w:t>“</w:t>
            </w:r>
            <w:r w:rsidRPr="0061664F">
              <w:rPr>
                <w:rFonts w:asciiTheme="minorHAnsi" w:hAnsiTheme="minorHAnsi" w:cstheme="minorBidi"/>
                <w:i/>
                <w:iCs/>
                <w:lang w:val="en-US"/>
              </w:rPr>
              <w:t xml:space="preserve">to make every contact count, ensuring every resident and patient receives the best possible experience and outcome. </w:t>
            </w:r>
          </w:p>
          <w:p w14:paraId="631E3059" w14:textId="77777777" w:rsidR="0061664F" w:rsidRPr="0061664F" w:rsidRDefault="0061664F" w:rsidP="0061664F">
            <w:pPr>
              <w:spacing w:after="0"/>
              <w:rPr>
                <w:rFonts w:asciiTheme="minorHAnsi" w:hAnsiTheme="minorHAnsi" w:cstheme="minorBidi"/>
              </w:rPr>
            </w:pPr>
          </w:p>
          <w:p w14:paraId="77D7E734" w14:textId="0E1AAF45" w:rsidR="0061664F" w:rsidRP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aim to provide services which value collaboration and place our residents, patients and people at the heart of all we do. We will always do the right thing for our residents, patients and people.</w:t>
            </w:r>
          </w:p>
          <w:p w14:paraId="0C468DA4" w14:textId="77777777" w:rsidR="0061664F" w:rsidRDefault="0061664F" w:rsidP="0061664F">
            <w:pPr>
              <w:spacing w:after="0"/>
              <w:rPr>
                <w:rFonts w:asciiTheme="minorHAnsi" w:hAnsiTheme="minorHAnsi" w:cstheme="minorBidi"/>
                <w:i/>
                <w:iCs/>
                <w:lang w:val="en-US"/>
              </w:rPr>
            </w:pPr>
          </w:p>
          <w:p w14:paraId="30CDA383" w14:textId="37225826"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will be outwardly connected to the most innovative practices and service offerings in the market.</w:t>
            </w:r>
            <w:r>
              <w:rPr>
                <w:rFonts w:asciiTheme="minorHAnsi" w:hAnsiTheme="minorHAnsi" w:cstheme="minorBidi"/>
                <w:i/>
                <w:iCs/>
                <w:lang w:val="en-US"/>
              </w:rPr>
              <w:t xml:space="preserve"> </w:t>
            </w:r>
            <w:r w:rsidRPr="0061664F">
              <w:rPr>
                <w:rFonts w:asciiTheme="minorHAnsi" w:hAnsiTheme="minorHAnsi" w:cstheme="minorBidi"/>
                <w:i/>
                <w:iCs/>
                <w:lang w:val="en-US"/>
              </w:rPr>
              <w:t>We will do things differently and will be bold with our ambition to change things for the better.</w:t>
            </w:r>
          </w:p>
          <w:p w14:paraId="654E763B" w14:textId="77777777" w:rsidR="0061664F" w:rsidRPr="0061664F" w:rsidRDefault="0061664F" w:rsidP="0061664F">
            <w:pPr>
              <w:spacing w:after="0"/>
              <w:rPr>
                <w:rFonts w:asciiTheme="minorHAnsi" w:hAnsiTheme="minorHAnsi" w:cstheme="minorBidi"/>
              </w:rPr>
            </w:pPr>
          </w:p>
          <w:p w14:paraId="5C06A889" w14:textId="3B9C7E8D"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are passionate about what we do and so are our people. Bringing their most authentic selves to work and seeking joy and fun in what we do.</w:t>
            </w:r>
          </w:p>
          <w:p w14:paraId="7DAFAB67" w14:textId="77777777" w:rsidR="0061664F" w:rsidRPr="0061664F" w:rsidRDefault="0061664F" w:rsidP="0061664F">
            <w:pPr>
              <w:spacing w:after="0"/>
              <w:rPr>
                <w:rFonts w:asciiTheme="minorHAnsi" w:hAnsiTheme="minorHAnsi" w:cstheme="minorBidi"/>
              </w:rPr>
            </w:pPr>
          </w:p>
          <w:p w14:paraId="0E51B82A" w14:textId="605DCD8A" w:rsidR="0061664F" w:rsidRDefault="0061664F" w:rsidP="0061664F">
            <w:pPr>
              <w:spacing w:after="0"/>
              <w:rPr>
                <w:rFonts w:asciiTheme="minorHAnsi" w:hAnsiTheme="minorHAnsi" w:cstheme="minorBidi"/>
              </w:rPr>
            </w:pPr>
            <w:r w:rsidRPr="0061664F">
              <w:rPr>
                <w:rFonts w:asciiTheme="minorHAnsi" w:hAnsiTheme="minorHAnsi" w:cstheme="minorBidi"/>
                <w:i/>
                <w:iCs/>
                <w:lang w:val="en-US"/>
              </w:rPr>
              <w:t>We will deliver care and clinical interactions compassionately and tailor them to individual needs.</w:t>
            </w:r>
            <w:r>
              <w:rPr>
                <w:rFonts w:asciiTheme="minorHAnsi" w:hAnsiTheme="minorHAnsi" w:cstheme="minorBidi"/>
                <w:i/>
                <w:iCs/>
                <w:lang w:val="en-US"/>
              </w:rPr>
              <w:t>”</w:t>
            </w:r>
          </w:p>
          <w:p w14:paraId="47B38F6E" w14:textId="77777777" w:rsidR="0061664F" w:rsidRDefault="0061664F" w:rsidP="00360EE4">
            <w:pPr>
              <w:spacing w:after="0"/>
              <w:rPr>
                <w:rFonts w:asciiTheme="minorHAnsi" w:hAnsiTheme="minorHAnsi" w:cstheme="minorBidi"/>
              </w:rPr>
            </w:pPr>
          </w:p>
          <w:p w14:paraId="45F54A8C" w14:textId="09A2FFDA" w:rsidR="00360EE4" w:rsidRDefault="00360EE4" w:rsidP="00360EE4">
            <w:pPr>
              <w:spacing w:after="0"/>
              <w:rPr>
                <w:rFonts w:asciiTheme="minorHAnsi" w:hAnsiTheme="minorHAnsi" w:cstheme="minorBidi"/>
              </w:rPr>
            </w:pPr>
            <w:r>
              <w:rPr>
                <w:rFonts w:asciiTheme="minorHAnsi" w:hAnsiTheme="minorHAnsi" w:cstheme="minorBidi"/>
              </w:rPr>
              <w:t xml:space="preserve">We achieve this by living our business </w:t>
            </w:r>
            <w:r w:rsidRPr="00360EE4">
              <w:rPr>
                <w:rFonts w:asciiTheme="minorHAnsi" w:hAnsiTheme="minorHAnsi" w:cstheme="minorBidi"/>
                <w:b/>
                <w:bCs/>
              </w:rPr>
              <w:t>Values</w:t>
            </w:r>
            <w:r>
              <w:rPr>
                <w:rFonts w:asciiTheme="minorHAnsi" w:hAnsiTheme="minorHAnsi" w:cstheme="minorBidi"/>
              </w:rPr>
              <w:t xml:space="preserve"> each and every day:</w:t>
            </w:r>
          </w:p>
          <w:p w14:paraId="4D3E0411" w14:textId="77777777" w:rsidR="0061664F" w:rsidRDefault="0061664F" w:rsidP="00360EE4">
            <w:pPr>
              <w:spacing w:after="0"/>
              <w:rPr>
                <w:rFonts w:asciiTheme="minorHAnsi" w:hAnsiTheme="minorHAnsi" w:cstheme="minorBidi"/>
              </w:rPr>
            </w:pPr>
          </w:p>
          <w:p w14:paraId="6E03BB20"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caring</w:t>
            </w:r>
          </w:p>
          <w:p w14:paraId="12E3F168" w14:textId="2980C8E5"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00B629AB" w:rsidRPr="00B629AB">
              <w:rPr>
                <w:rFonts w:asciiTheme="minorHAnsi" w:hAnsiTheme="minorHAnsi" w:cstheme="minorBidi"/>
                <w:b/>
                <w:bCs/>
              </w:rPr>
              <w:t>enterprising</w:t>
            </w:r>
          </w:p>
          <w:p w14:paraId="4E8941BC"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resourceful</w:t>
            </w:r>
          </w:p>
          <w:p w14:paraId="3C39FDD8"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authentic</w:t>
            </w:r>
          </w:p>
          <w:p w14:paraId="0F07B8F3" w14:textId="1EBAC625" w:rsidR="00360EE4" w:rsidRP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accountable</w:t>
            </w:r>
          </w:p>
        </w:tc>
      </w:tr>
      <w:bookmarkEnd w:id="0"/>
      <w:tr w:rsidR="00360EE4" w:rsidRPr="00B73CC3" w14:paraId="4229B1AE" w14:textId="77777777" w:rsidTr="001F7A15">
        <w:trPr>
          <w:trHeight w:val="1142"/>
          <w:jc w:val="center"/>
        </w:trPr>
        <w:tc>
          <w:tcPr>
            <w:tcW w:w="5000" w:type="pct"/>
            <w:tcBorders>
              <w:top w:val="nil"/>
            </w:tcBorders>
          </w:tcPr>
          <w:p w14:paraId="41A9C922" w14:textId="77777777" w:rsidR="0061664F" w:rsidRDefault="0061664F" w:rsidP="001F7A15">
            <w:pPr>
              <w:spacing w:after="0"/>
              <w:rPr>
                <w:rFonts w:asciiTheme="minorHAnsi" w:hAnsiTheme="minorHAnsi" w:cstheme="minorBidi"/>
              </w:rPr>
            </w:pPr>
          </w:p>
          <w:p w14:paraId="1BF08DE9" w14:textId="50087E04" w:rsidR="0061664F" w:rsidRPr="0061664F" w:rsidRDefault="0061664F" w:rsidP="0061664F">
            <w:pPr>
              <w:spacing w:after="0"/>
              <w:rPr>
                <w:rFonts w:asciiTheme="minorHAnsi" w:hAnsiTheme="minorHAnsi" w:cstheme="minorBidi"/>
              </w:rPr>
            </w:pPr>
            <w:r>
              <w:rPr>
                <w:rFonts w:asciiTheme="minorHAnsi" w:hAnsiTheme="minorHAnsi" w:cstheme="minorBidi"/>
              </w:rPr>
              <w:t xml:space="preserve">As a result, we are able to give back to the people and communities we serve by delivering on our </w:t>
            </w:r>
            <w:r w:rsidRPr="0061664F">
              <w:rPr>
                <w:rFonts w:asciiTheme="minorHAnsi" w:hAnsiTheme="minorHAnsi" w:cstheme="minorBidi"/>
                <w:b/>
                <w:bCs/>
              </w:rPr>
              <w:t>Charitable Mission</w:t>
            </w:r>
            <w:r>
              <w:rPr>
                <w:rFonts w:asciiTheme="minorHAnsi" w:hAnsiTheme="minorHAnsi" w:cstheme="minorBidi"/>
              </w:rPr>
              <w:t xml:space="preserve"> to, </w:t>
            </w:r>
            <w:r w:rsidRPr="0061664F">
              <w:rPr>
                <w:rFonts w:asciiTheme="minorHAnsi" w:hAnsiTheme="minorHAnsi" w:cstheme="minorBidi"/>
                <w:i/>
                <w:iCs/>
                <w:lang w:val="en-US"/>
              </w:rPr>
              <w:t xml:space="preserve">“Provide quality and innovative care solutions to those with complex needs within marginalized community settings.” </w:t>
            </w:r>
          </w:p>
          <w:p w14:paraId="167C85E7" w14:textId="7680F085" w:rsidR="00360EE4" w:rsidRPr="00360EE4" w:rsidRDefault="00360EE4" w:rsidP="001F7A15">
            <w:pPr>
              <w:spacing w:after="0"/>
              <w:rPr>
                <w:rFonts w:asciiTheme="minorHAnsi" w:hAnsiTheme="minorHAnsi" w:cstheme="minorBidi"/>
              </w:rPr>
            </w:pPr>
          </w:p>
        </w:tc>
      </w:tr>
    </w:tbl>
    <w:p w14:paraId="0B0DFA0A" w14:textId="323E179E" w:rsidR="00360EE4" w:rsidRDefault="00360EE4" w:rsidP="00A56CB8">
      <w:pPr>
        <w:spacing w:after="0"/>
        <w:ind w:left="720" w:firstLine="720"/>
        <w:rPr>
          <w:rFonts w:asciiTheme="minorHAnsi" w:hAnsiTheme="minorHAnsi" w:cstheme="minorHAnsi"/>
        </w:rPr>
      </w:pPr>
    </w:p>
    <w:p w14:paraId="131CD4E7" w14:textId="05B8A4AC" w:rsidR="00360EE4" w:rsidRDefault="00360EE4" w:rsidP="00A56CB8">
      <w:pPr>
        <w:spacing w:after="0"/>
        <w:ind w:left="720" w:firstLine="720"/>
        <w:rPr>
          <w:rFonts w:asciiTheme="minorHAnsi" w:hAnsiTheme="minorHAnsi" w:cstheme="minorHAnsi"/>
        </w:rPr>
      </w:pPr>
    </w:p>
    <w:p w14:paraId="1792019A" w14:textId="5081FFF3" w:rsidR="00F77C53" w:rsidRDefault="00F77C53" w:rsidP="00A56CB8">
      <w:pPr>
        <w:spacing w:after="0"/>
        <w:ind w:left="720" w:firstLine="720"/>
        <w:rPr>
          <w:rFonts w:asciiTheme="minorHAnsi" w:hAnsiTheme="minorHAnsi" w:cstheme="minorHAnsi"/>
        </w:rPr>
      </w:pPr>
    </w:p>
    <w:p w14:paraId="4FFAEDD7" w14:textId="21318973" w:rsidR="00F77C53" w:rsidRDefault="00F77C53" w:rsidP="00F77C53">
      <w:pPr>
        <w:spacing w:after="0"/>
        <w:rPr>
          <w:rFonts w:asciiTheme="minorHAnsi" w:hAnsiTheme="minorHAnsi" w:cstheme="minorHAnsi"/>
        </w:rPr>
      </w:pPr>
    </w:p>
    <w:p w14:paraId="0472CB2F" w14:textId="77777777" w:rsidR="003466DF" w:rsidRPr="00B73CC3" w:rsidRDefault="003466DF" w:rsidP="00F77C53">
      <w:pPr>
        <w:spacing w:after="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91441A" w:rsidRPr="00B73CC3" w14:paraId="33180817" w14:textId="77777777" w:rsidTr="7D107D12">
        <w:trPr>
          <w:trHeight w:val="283"/>
          <w:jc w:val="center"/>
        </w:trPr>
        <w:tc>
          <w:tcPr>
            <w:tcW w:w="5000" w:type="pct"/>
            <w:shd w:val="clear" w:color="auto" w:fill="DBE5F1" w:themeFill="accent1" w:themeFillTint="33"/>
            <w:vAlign w:val="bottom"/>
          </w:tcPr>
          <w:p w14:paraId="410D3787" w14:textId="08325950" w:rsidR="0091441A" w:rsidRPr="00B73CC3" w:rsidRDefault="00360EE4" w:rsidP="00360EE4">
            <w:pPr>
              <w:spacing w:after="0"/>
              <w:jc w:val="center"/>
              <w:rPr>
                <w:rFonts w:asciiTheme="minorHAnsi" w:eastAsia="Webdings" w:hAnsiTheme="minorHAnsi" w:cstheme="minorBidi"/>
                <w:b/>
                <w:bCs/>
              </w:rPr>
            </w:pPr>
            <w:bookmarkStart w:id="1" w:name="_Hlk146521932"/>
            <w:r>
              <w:rPr>
                <w:rFonts w:asciiTheme="minorHAnsi" w:hAnsiTheme="minorHAnsi" w:cstheme="minorBidi"/>
                <w:b/>
                <w:bCs/>
                <w:color w:val="2B579A"/>
                <w:shd w:val="clear" w:color="auto" w:fill="E6E6E6"/>
              </w:rPr>
              <w:lastRenderedPageBreak/>
              <w:t>What you’ll be doing (</w:t>
            </w:r>
            <w:r w:rsidR="00F77C53">
              <w:rPr>
                <w:rFonts w:asciiTheme="minorHAnsi" w:hAnsiTheme="minorHAnsi" w:cstheme="minorBidi"/>
                <w:b/>
                <w:bCs/>
                <w:color w:val="2B579A"/>
                <w:shd w:val="clear" w:color="auto" w:fill="E6E6E6"/>
              </w:rPr>
              <w:t xml:space="preserve">your </w:t>
            </w:r>
            <w:r>
              <w:rPr>
                <w:rFonts w:asciiTheme="minorHAnsi" w:hAnsiTheme="minorHAnsi" w:cstheme="minorBidi"/>
                <w:b/>
                <w:bCs/>
                <w:color w:val="2B579A"/>
                <w:shd w:val="clear" w:color="auto" w:fill="E6E6E6"/>
              </w:rPr>
              <w:t>job purpose)</w:t>
            </w:r>
          </w:p>
        </w:tc>
      </w:tr>
      <w:tr w:rsidR="005A1F6A" w:rsidRPr="00B73CC3" w14:paraId="7A5385EC" w14:textId="77777777" w:rsidTr="7D107D12">
        <w:trPr>
          <w:trHeight w:val="1099"/>
          <w:jc w:val="center"/>
        </w:trPr>
        <w:tc>
          <w:tcPr>
            <w:tcW w:w="5000" w:type="pct"/>
            <w:tcBorders>
              <w:bottom w:val="nil"/>
            </w:tcBorders>
          </w:tcPr>
          <w:p w14:paraId="7B37B11F" w14:textId="77777777" w:rsidR="00BE6042" w:rsidRPr="00EF25E7" w:rsidRDefault="00BE6042" w:rsidP="2069E4DC">
            <w:pPr>
              <w:spacing w:after="0"/>
              <w:rPr>
                <w:rFonts w:asciiTheme="minorHAnsi" w:hAnsiTheme="minorHAnsi" w:cstheme="minorBidi"/>
                <w:sz w:val="12"/>
                <w:szCs w:val="12"/>
              </w:rPr>
            </w:pPr>
          </w:p>
          <w:p w14:paraId="2E75DAB1" w14:textId="72D6AD6A" w:rsidR="00AE0C25" w:rsidRPr="00EF25E7" w:rsidRDefault="0087353A" w:rsidP="006D7068">
            <w:pPr>
              <w:spacing w:after="0"/>
              <w:rPr>
                <w:rFonts w:asciiTheme="minorHAnsi" w:hAnsiTheme="minorHAnsi" w:cstheme="minorBidi"/>
                <w:sz w:val="12"/>
                <w:szCs w:val="12"/>
              </w:rPr>
            </w:pPr>
            <w:r>
              <w:rPr>
                <w:rFonts w:asciiTheme="minorHAnsi" w:hAnsiTheme="minorHAnsi" w:cstheme="minorBidi"/>
              </w:rPr>
              <w:t xml:space="preserve">To deliver </w:t>
            </w:r>
            <w:r w:rsidR="006D7068">
              <w:rPr>
                <w:rFonts w:asciiTheme="minorHAnsi" w:hAnsiTheme="minorHAnsi" w:cstheme="minorBidi"/>
              </w:rPr>
              <w:t xml:space="preserve">a professional service, producing high quality diagnostic imaging for multiple specialties.  Delivering exceptional patient care, maintaining accurate record keeping and observing national and local guidance.  </w:t>
            </w:r>
          </w:p>
        </w:tc>
      </w:tr>
      <w:tr w:rsidR="0091441A" w:rsidRPr="00B73CC3" w14:paraId="0E130534" w14:textId="77777777" w:rsidTr="00AC04C5">
        <w:trPr>
          <w:trHeight w:val="1142"/>
          <w:jc w:val="center"/>
        </w:trPr>
        <w:tc>
          <w:tcPr>
            <w:tcW w:w="5000" w:type="pct"/>
            <w:tcBorders>
              <w:top w:val="nil"/>
            </w:tcBorders>
          </w:tcPr>
          <w:p w14:paraId="1A5D730A" w14:textId="64A9A86B" w:rsidR="00EF25E7" w:rsidRPr="00AC04C5" w:rsidRDefault="00EF25E7" w:rsidP="00AA4417">
            <w:pPr>
              <w:spacing w:after="0"/>
              <w:rPr>
                <w:rFonts w:asciiTheme="minorHAnsi" w:hAnsiTheme="minorHAnsi" w:cstheme="minorHAnsi"/>
              </w:rPr>
            </w:pPr>
          </w:p>
        </w:tc>
      </w:tr>
      <w:bookmarkEnd w:id="1"/>
    </w:tbl>
    <w:p w14:paraId="0249297D" w14:textId="77777777" w:rsidR="003A3AE5" w:rsidRPr="00B73CC3" w:rsidRDefault="003A3AE5" w:rsidP="00A87A6B">
      <w:pPr>
        <w:spacing w:after="0"/>
        <w:rPr>
          <w:rFonts w:asciiTheme="minorHAnsi" w:hAnsiTheme="minorHAnsi" w:cstheme="minorHAnsi"/>
        </w:rPr>
      </w:pPr>
    </w:p>
    <w:tbl>
      <w:tblPr>
        <w:tblW w:w="9236"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840"/>
        <w:gridCol w:w="8396"/>
      </w:tblGrid>
      <w:tr w:rsidR="00F94C4E" w:rsidRPr="00B73CC3" w14:paraId="4D245C28" w14:textId="77777777" w:rsidTr="003A3AE5">
        <w:trPr>
          <w:trHeight w:val="289"/>
        </w:trPr>
        <w:tc>
          <w:tcPr>
            <w:tcW w:w="9236" w:type="dxa"/>
            <w:gridSpan w:val="2"/>
            <w:shd w:val="clear" w:color="auto" w:fill="DBE5F1" w:themeFill="accent1" w:themeFillTint="33"/>
            <w:vAlign w:val="bottom"/>
          </w:tcPr>
          <w:p w14:paraId="4CFAD0AD" w14:textId="0C0D66CD" w:rsidR="00F94C4E" w:rsidRPr="00B73CC3" w:rsidRDefault="003A3AE5" w:rsidP="2069E4DC">
            <w:pPr>
              <w:spacing w:after="0"/>
              <w:jc w:val="center"/>
              <w:rPr>
                <w:rFonts w:asciiTheme="minorHAnsi" w:eastAsia="Webdings" w:hAnsiTheme="minorHAnsi" w:cstheme="minorBidi"/>
                <w:b/>
                <w:bCs/>
              </w:rPr>
            </w:pPr>
            <w:r>
              <w:rPr>
                <w:rFonts w:asciiTheme="minorHAnsi" w:hAnsiTheme="minorHAnsi" w:cstheme="minorBidi"/>
                <w:b/>
                <w:bCs/>
                <w:color w:val="2B579A"/>
                <w:shd w:val="clear" w:color="auto" w:fill="DBE5F1" w:themeFill="accent1" w:themeFillTint="33"/>
              </w:rPr>
              <w:t>Your key accountabilities</w:t>
            </w:r>
            <w:r w:rsidR="003466DF">
              <w:rPr>
                <w:rFonts w:asciiTheme="minorHAnsi" w:hAnsiTheme="minorHAnsi" w:cstheme="minorBidi"/>
                <w:b/>
                <w:bCs/>
                <w:color w:val="2B579A"/>
                <w:shd w:val="clear" w:color="auto" w:fill="DBE5F1" w:themeFill="accent1" w:themeFillTint="33"/>
              </w:rPr>
              <w:t xml:space="preserve"> and responsibilities</w:t>
            </w:r>
          </w:p>
        </w:tc>
      </w:tr>
      <w:tr w:rsidR="00EC3D02" w:rsidRPr="00AA4417" w14:paraId="5F6F4BD7" w14:textId="77777777" w:rsidTr="00A87A6B">
        <w:trPr>
          <w:trHeight w:val="653"/>
        </w:trPr>
        <w:tc>
          <w:tcPr>
            <w:tcW w:w="840" w:type="dxa"/>
            <w:shd w:val="clear" w:color="auto" w:fill="DBE5F1" w:themeFill="accent1" w:themeFillTint="33"/>
            <w:vAlign w:val="center"/>
          </w:tcPr>
          <w:p w14:paraId="06F0462C" w14:textId="77777777" w:rsidR="00EC3D02" w:rsidRPr="00AA4417" w:rsidRDefault="00EC3D02" w:rsidP="00EF25E7">
            <w:pPr>
              <w:pStyle w:val="ListParagraph"/>
              <w:numPr>
                <w:ilvl w:val="0"/>
                <w:numId w:val="14"/>
              </w:numPr>
              <w:spacing w:after="0"/>
              <w:rPr>
                <w:rFonts w:asciiTheme="minorHAnsi" w:hAnsiTheme="minorHAnsi" w:cstheme="minorHAnsi"/>
              </w:rPr>
            </w:pPr>
          </w:p>
        </w:tc>
        <w:tc>
          <w:tcPr>
            <w:tcW w:w="8396" w:type="dxa"/>
          </w:tcPr>
          <w:p w14:paraId="560786C0" w14:textId="6B951EDF" w:rsidR="003C52B7" w:rsidRPr="003C52B7" w:rsidRDefault="003C52B7" w:rsidP="003C52B7">
            <w:pPr>
              <w:pBdr>
                <w:top w:val="nil"/>
                <w:left w:val="nil"/>
                <w:bottom w:val="nil"/>
                <w:right w:val="nil"/>
                <w:between w:val="nil"/>
                <w:bar w:val="nil"/>
              </w:pBdr>
              <w:spacing w:after="0" w:line="240" w:lineRule="auto"/>
              <w:jc w:val="both"/>
              <w:rPr>
                <w:rFonts w:asciiTheme="minorHAnsi" w:hAnsiTheme="minorHAnsi" w:cstheme="minorHAnsi"/>
              </w:rPr>
            </w:pPr>
            <w:r w:rsidRPr="003C52B7">
              <w:rPr>
                <w:rFonts w:asciiTheme="minorHAnsi" w:hAnsiTheme="minorHAnsi" w:cstheme="minorHAnsi"/>
              </w:rPr>
              <w:t>Support the Radiology service joining a multi- disciplinary team</w:t>
            </w:r>
            <w:r w:rsidR="002E7B73">
              <w:rPr>
                <w:rFonts w:asciiTheme="minorHAnsi" w:hAnsiTheme="minorHAnsi" w:cstheme="minorHAnsi"/>
              </w:rPr>
              <w:t>, being accountable to the Radiology Services Manager/Radiology Team Lead</w:t>
            </w:r>
          </w:p>
          <w:p w14:paraId="4AC0BF14" w14:textId="668DDEEF" w:rsidR="00F94C4E" w:rsidRPr="00AA4417" w:rsidRDefault="00F94C4E" w:rsidP="2069E4DC">
            <w:pPr>
              <w:tabs>
                <w:tab w:val="num" w:pos="460"/>
              </w:tabs>
              <w:spacing w:after="0"/>
              <w:rPr>
                <w:rFonts w:asciiTheme="minorHAnsi" w:hAnsiTheme="minorHAnsi" w:cstheme="minorBidi"/>
              </w:rPr>
            </w:pPr>
          </w:p>
        </w:tc>
      </w:tr>
      <w:tr w:rsidR="00EC3D02" w:rsidRPr="00AA4417" w14:paraId="1D294AB6" w14:textId="77777777" w:rsidTr="00A87A6B">
        <w:trPr>
          <w:trHeight w:val="620"/>
        </w:trPr>
        <w:tc>
          <w:tcPr>
            <w:tcW w:w="840" w:type="dxa"/>
            <w:shd w:val="clear" w:color="auto" w:fill="DBE5F1" w:themeFill="accent1" w:themeFillTint="33"/>
          </w:tcPr>
          <w:p w14:paraId="4BBD4E52" w14:textId="77777777" w:rsidR="00F94C4E" w:rsidRPr="00AA4417" w:rsidRDefault="00F94C4E" w:rsidP="00EF25E7">
            <w:pPr>
              <w:pStyle w:val="ListParagraph"/>
              <w:numPr>
                <w:ilvl w:val="0"/>
                <w:numId w:val="14"/>
              </w:numPr>
              <w:spacing w:after="0"/>
              <w:jc w:val="center"/>
              <w:rPr>
                <w:rFonts w:asciiTheme="minorHAnsi" w:hAnsiTheme="minorHAnsi" w:cstheme="minorHAnsi"/>
              </w:rPr>
            </w:pPr>
          </w:p>
        </w:tc>
        <w:tc>
          <w:tcPr>
            <w:tcW w:w="8396" w:type="dxa"/>
          </w:tcPr>
          <w:p w14:paraId="38728A1D" w14:textId="6BB4BC5E" w:rsidR="00F94C4E" w:rsidRPr="00AA4417" w:rsidRDefault="003C52B7" w:rsidP="2069E4DC">
            <w:pPr>
              <w:tabs>
                <w:tab w:val="num" w:pos="460"/>
              </w:tabs>
              <w:spacing w:after="0"/>
              <w:rPr>
                <w:rFonts w:asciiTheme="minorHAnsi" w:hAnsiTheme="minorHAnsi" w:cstheme="minorBidi"/>
              </w:rPr>
            </w:pPr>
            <w:r>
              <w:rPr>
                <w:rFonts w:asciiTheme="minorHAnsi" w:hAnsiTheme="minorHAnsi" w:cstheme="minorHAnsi"/>
              </w:rPr>
              <w:t>Assist in the provision of an efficient Radiology service of the highest standard</w:t>
            </w:r>
          </w:p>
        </w:tc>
      </w:tr>
      <w:tr w:rsidR="00A7705B" w:rsidRPr="00AA4417" w14:paraId="36CD4B04" w14:textId="77777777" w:rsidTr="00A87A6B">
        <w:trPr>
          <w:trHeight w:val="620"/>
        </w:trPr>
        <w:tc>
          <w:tcPr>
            <w:tcW w:w="840" w:type="dxa"/>
            <w:shd w:val="clear" w:color="auto" w:fill="DBE5F1" w:themeFill="accent1" w:themeFillTint="33"/>
          </w:tcPr>
          <w:p w14:paraId="148345C4" w14:textId="77777777" w:rsidR="00A7705B" w:rsidRPr="00AA4417" w:rsidRDefault="00A7705B" w:rsidP="00EF25E7">
            <w:pPr>
              <w:pStyle w:val="ListParagraph"/>
              <w:numPr>
                <w:ilvl w:val="0"/>
                <w:numId w:val="14"/>
              </w:numPr>
              <w:spacing w:after="0"/>
              <w:jc w:val="center"/>
              <w:rPr>
                <w:rFonts w:asciiTheme="minorHAnsi" w:hAnsiTheme="minorHAnsi" w:cstheme="minorHAnsi"/>
              </w:rPr>
            </w:pPr>
          </w:p>
        </w:tc>
        <w:tc>
          <w:tcPr>
            <w:tcW w:w="8396" w:type="dxa"/>
          </w:tcPr>
          <w:p w14:paraId="0B181AEA" w14:textId="73EEAD66" w:rsidR="00A7705B" w:rsidRPr="2069E4DC" w:rsidRDefault="003C52B7" w:rsidP="2069E4DC">
            <w:pPr>
              <w:tabs>
                <w:tab w:val="num" w:pos="460"/>
              </w:tabs>
              <w:spacing w:after="0"/>
              <w:rPr>
                <w:rFonts w:asciiTheme="minorHAnsi" w:hAnsiTheme="minorHAnsi" w:cstheme="minorBidi"/>
              </w:rPr>
            </w:pPr>
            <w:r>
              <w:rPr>
                <w:rFonts w:asciiTheme="minorHAnsi" w:hAnsiTheme="minorHAnsi" w:cstheme="minorHAnsi"/>
              </w:rPr>
              <w:t>Demonstrate evidence of organizational skills and able to work both autonomously, and as part of a team</w:t>
            </w:r>
          </w:p>
        </w:tc>
      </w:tr>
      <w:tr w:rsidR="00AF76A5" w:rsidRPr="00AA4417" w14:paraId="4AED274F" w14:textId="77777777" w:rsidTr="00A87A6B">
        <w:trPr>
          <w:trHeight w:val="620"/>
        </w:trPr>
        <w:tc>
          <w:tcPr>
            <w:tcW w:w="840" w:type="dxa"/>
            <w:shd w:val="clear" w:color="auto" w:fill="DBE5F1" w:themeFill="accent1" w:themeFillTint="33"/>
          </w:tcPr>
          <w:p w14:paraId="670C5FB3" w14:textId="77777777" w:rsidR="00AF76A5" w:rsidRPr="00AA4417" w:rsidRDefault="00AF76A5" w:rsidP="00EF25E7">
            <w:pPr>
              <w:pStyle w:val="ListParagraph"/>
              <w:numPr>
                <w:ilvl w:val="0"/>
                <w:numId w:val="14"/>
              </w:numPr>
              <w:spacing w:after="0"/>
              <w:jc w:val="center"/>
              <w:rPr>
                <w:rFonts w:asciiTheme="minorHAnsi" w:hAnsiTheme="minorHAnsi" w:cstheme="minorHAnsi"/>
              </w:rPr>
            </w:pPr>
          </w:p>
        </w:tc>
        <w:tc>
          <w:tcPr>
            <w:tcW w:w="8396" w:type="dxa"/>
          </w:tcPr>
          <w:p w14:paraId="60C04392" w14:textId="740B3E5A" w:rsidR="00AF76A5" w:rsidRPr="2069E4DC" w:rsidRDefault="003C52B7" w:rsidP="00326BF8">
            <w:pPr>
              <w:spacing w:after="0" w:line="240" w:lineRule="auto"/>
              <w:rPr>
                <w:rFonts w:asciiTheme="minorHAnsi" w:hAnsiTheme="minorHAnsi" w:cstheme="minorBidi"/>
              </w:rPr>
            </w:pPr>
            <w:r>
              <w:rPr>
                <w:rFonts w:asciiTheme="minorHAnsi" w:hAnsiTheme="minorHAnsi" w:cstheme="minorBidi"/>
              </w:rPr>
              <w:t>Have substantial experience in General Radiography and theatre procedures</w:t>
            </w:r>
          </w:p>
        </w:tc>
      </w:tr>
      <w:tr w:rsidR="00326BF8" w:rsidRPr="00AA4417" w14:paraId="4FF757B9" w14:textId="77777777" w:rsidTr="00A87A6B">
        <w:trPr>
          <w:trHeight w:val="620"/>
        </w:trPr>
        <w:tc>
          <w:tcPr>
            <w:tcW w:w="840" w:type="dxa"/>
            <w:shd w:val="clear" w:color="auto" w:fill="DBE5F1" w:themeFill="accent1" w:themeFillTint="33"/>
          </w:tcPr>
          <w:p w14:paraId="5FD12FA6" w14:textId="77777777" w:rsidR="00326BF8" w:rsidRPr="00AA4417" w:rsidRDefault="00326BF8" w:rsidP="00EF25E7">
            <w:pPr>
              <w:pStyle w:val="ListParagraph"/>
              <w:numPr>
                <w:ilvl w:val="0"/>
                <w:numId w:val="14"/>
              </w:numPr>
              <w:spacing w:after="0"/>
              <w:jc w:val="center"/>
              <w:rPr>
                <w:rFonts w:asciiTheme="minorHAnsi" w:hAnsiTheme="minorHAnsi" w:cstheme="minorHAnsi"/>
              </w:rPr>
            </w:pPr>
          </w:p>
        </w:tc>
        <w:tc>
          <w:tcPr>
            <w:tcW w:w="8396" w:type="dxa"/>
          </w:tcPr>
          <w:p w14:paraId="771DDEC0" w14:textId="09C94220" w:rsidR="00326BF8" w:rsidRPr="00DC7362" w:rsidRDefault="003C52B7" w:rsidP="00326BF8">
            <w:pPr>
              <w:spacing w:after="0" w:line="240" w:lineRule="auto"/>
              <w:rPr>
                <w:rFonts w:asciiTheme="minorHAnsi" w:hAnsiTheme="minorHAnsi" w:cstheme="minorHAnsi"/>
              </w:rPr>
            </w:pPr>
            <w:r>
              <w:rPr>
                <w:rFonts w:asciiTheme="minorHAnsi" w:hAnsiTheme="minorHAnsi" w:cstheme="minorHAnsi"/>
              </w:rPr>
              <w:t>Compliance, knowledge and understanding of IR(ME)R regulations and IRR17</w:t>
            </w:r>
          </w:p>
        </w:tc>
      </w:tr>
      <w:tr w:rsidR="003C52B7" w:rsidRPr="00AA4417" w14:paraId="13927752" w14:textId="77777777" w:rsidTr="00A87A6B">
        <w:trPr>
          <w:trHeight w:val="692"/>
        </w:trPr>
        <w:tc>
          <w:tcPr>
            <w:tcW w:w="840" w:type="dxa"/>
            <w:shd w:val="clear" w:color="auto" w:fill="DBE5F1" w:themeFill="accent1" w:themeFillTint="33"/>
          </w:tcPr>
          <w:p w14:paraId="5423E93B" w14:textId="77777777" w:rsidR="003C52B7" w:rsidRPr="00AA4417" w:rsidRDefault="003C52B7" w:rsidP="003C52B7">
            <w:pPr>
              <w:pStyle w:val="ListParagraph"/>
              <w:numPr>
                <w:ilvl w:val="0"/>
                <w:numId w:val="14"/>
              </w:numPr>
              <w:spacing w:after="0"/>
              <w:jc w:val="center"/>
              <w:rPr>
                <w:rFonts w:asciiTheme="minorHAnsi" w:hAnsiTheme="minorHAnsi" w:cstheme="minorHAnsi"/>
              </w:rPr>
            </w:pPr>
          </w:p>
        </w:tc>
        <w:tc>
          <w:tcPr>
            <w:tcW w:w="8396" w:type="dxa"/>
          </w:tcPr>
          <w:p w14:paraId="00B7505C" w14:textId="2060ECD9" w:rsidR="003C52B7" w:rsidRPr="00AA4417" w:rsidRDefault="003C52B7" w:rsidP="003C52B7">
            <w:pPr>
              <w:tabs>
                <w:tab w:val="num" w:pos="460"/>
              </w:tabs>
              <w:spacing w:after="0"/>
              <w:rPr>
                <w:rFonts w:asciiTheme="minorHAnsi" w:hAnsiTheme="minorHAnsi" w:cstheme="minorHAnsi"/>
              </w:rPr>
            </w:pPr>
            <w:r w:rsidRPr="005A6763">
              <w:rPr>
                <w:rFonts w:asciiTheme="minorHAnsi" w:hAnsiTheme="minorHAnsi" w:cstheme="minorHAnsi"/>
              </w:rPr>
              <w:t>Communicate and work closely with Radiologists and</w:t>
            </w:r>
            <w:r>
              <w:rPr>
                <w:rFonts w:asciiTheme="minorHAnsi" w:hAnsiTheme="minorHAnsi" w:cstheme="minorHAnsi"/>
              </w:rPr>
              <w:t xml:space="preserve"> wider</w:t>
            </w:r>
            <w:r w:rsidRPr="005A6763">
              <w:rPr>
                <w:rFonts w:asciiTheme="minorHAnsi" w:hAnsiTheme="minorHAnsi" w:cstheme="minorHAnsi"/>
              </w:rPr>
              <w:t xml:space="preserve"> consultant</w:t>
            </w:r>
            <w:r>
              <w:rPr>
                <w:rFonts w:asciiTheme="minorHAnsi" w:hAnsiTheme="minorHAnsi" w:cstheme="minorHAnsi"/>
              </w:rPr>
              <w:t xml:space="preserve"> specialists</w:t>
            </w:r>
            <w:r w:rsidRPr="005A6763">
              <w:rPr>
                <w:rFonts w:asciiTheme="minorHAnsi" w:hAnsiTheme="minorHAnsi" w:cstheme="minorHAnsi"/>
              </w:rPr>
              <w:t xml:space="preserve"> in setting up policies and protocols for all </w:t>
            </w:r>
            <w:r>
              <w:rPr>
                <w:rFonts w:asciiTheme="minorHAnsi" w:hAnsiTheme="minorHAnsi" w:cstheme="minorHAnsi"/>
              </w:rPr>
              <w:t>Radiology</w:t>
            </w:r>
            <w:r w:rsidRPr="005A6763">
              <w:rPr>
                <w:rFonts w:asciiTheme="minorHAnsi" w:hAnsiTheme="minorHAnsi" w:cstheme="minorHAnsi"/>
              </w:rPr>
              <w:t xml:space="preserve"> and patient pathways</w:t>
            </w:r>
          </w:p>
        </w:tc>
      </w:tr>
      <w:tr w:rsidR="003C52B7" w:rsidRPr="00AA4417" w14:paraId="21054DEA" w14:textId="77777777" w:rsidTr="00A87A6B">
        <w:trPr>
          <w:trHeight w:val="692"/>
        </w:trPr>
        <w:tc>
          <w:tcPr>
            <w:tcW w:w="840" w:type="dxa"/>
            <w:shd w:val="clear" w:color="auto" w:fill="DBE5F1" w:themeFill="accent1" w:themeFillTint="33"/>
          </w:tcPr>
          <w:p w14:paraId="2D12604D" w14:textId="77777777" w:rsidR="003C52B7" w:rsidRPr="00AA4417" w:rsidRDefault="003C52B7" w:rsidP="003C52B7">
            <w:pPr>
              <w:pStyle w:val="ListParagraph"/>
              <w:numPr>
                <w:ilvl w:val="0"/>
                <w:numId w:val="14"/>
              </w:numPr>
              <w:spacing w:after="0"/>
              <w:jc w:val="center"/>
              <w:rPr>
                <w:rFonts w:asciiTheme="minorHAnsi" w:hAnsiTheme="minorHAnsi" w:cstheme="minorHAnsi"/>
              </w:rPr>
            </w:pPr>
          </w:p>
        </w:tc>
        <w:tc>
          <w:tcPr>
            <w:tcW w:w="8396" w:type="dxa"/>
          </w:tcPr>
          <w:p w14:paraId="35052265" w14:textId="416B107B" w:rsidR="003C52B7" w:rsidRPr="00AA4417" w:rsidRDefault="003C52B7" w:rsidP="003C52B7">
            <w:pPr>
              <w:tabs>
                <w:tab w:val="num" w:pos="460"/>
              </w:tabs>
              <w:spacing w:after="0"/>
              <w:rPr>
                <w:rFonts w:asciiTheme="minorHAnsi" w:hAnsiTheme="minorHAnsi" w:cstheme="minorHAnsi"/>
              </w:rPr>
            </w:pPr>
            <w:r w:rsidRPr="005A6763">
              <w:rPr>
                <w:rFonts w:asciiTheme="minorHAnsi" w:hAnsiTheme="minorHAnsi" w:cstheme="minorHAnsi"/>
              </w:rPr>
              <w:t>Excellent verbal, written</w:t>
            </w:r>
            <w:r>
              <w:rPr>
                <w:rFonts w:asciiTheme="minorHAnsi" w:hAnsiTheme="minorHAnsi" w:cstheme="minorHAnsi"/>
              </w:rPr>
              <w:t xml:space="preserve"> and</w:t>
            </w:r>
            <w:r w:rsidRPr="005A6763">
              <w:rPr>
                <w:rFonts w:asciiTheme="minorHAnsi" w:hAnsiTheme="minorHAnsi" w:cstheme="minorHAnsi"/>
              </w:rPr>
              <w:t xml:space="preserve"> interpersonal communication skills.</w:t>
            </w:r>
          </w:p>
        </w:tc>
      </w:tr>
      <w:tr w:rsidR="003C52B7" w:rsidRPr="00AA4417" w14:paraId="7DF6C88A" w14:textId="77777777" w:rsidTr="00A87A6B">
        <w:trPr>
          <w:trHeight w:val="692"/>
        </w:trPr>
        <w:tc>
          <w:tcPr>
            <w:tcW w:w="840" w:type="dxa"/>
            <w:shd w:val="clear" w:color="auto" w:fill="DBE5F1" w:themeFill="accent1" w:themeFillTint="33"/>
          </w:tcPr>
          <w:p w14:paraId="09C6AF38" w14:textId="77777777" w:rsidR="003C52B7" w:rsidRPr="00AA4417" w:rsidRDefault="003C52B7" w:rsidP="003C52B7">
            <w:pPr>
              <w:pStyle w:val="ListParagraph"/>
              <w:numPr>
                <w:ilvl w:val="0"/>
                <w:numId w:val="14"/>
              </w:numPr>
              <w:spacing w:after="0"/>
              <w:jc w:val="center"/>
              <w:rPr>
                <w:rFonts w:asciiTheme="minorHAnsi" w:hAnsiTheme="minorHAnsi" w:cstheme="minorHAnsi"/>
              </w:rPr>
            </w:pPr>
          </w:p>
        </w:tc>
        <w:tc>
          <w:tcPr>
            <w:tcW w:w="8396" w:type="dxa"/>
          </w:tcPr>
          <w:p w14:paraId="263C9A43" w14:textId="43641BBF" w:rsidR="003C52B7" w:rsidRPr="2069E4DC" w:rsidRDefault="003C52B7" w:rsidP="003C52B7">
            <w:pPr>
              <w:spacing w:after="0"/>
              <w:rPr>
                <w:rFonts w:asciiTheme="minorHAnsi" w:hAnsiTheme="minorHAnsi" w:cstheme="minorBidi"/>
              </w:rPr>
            </w:pPr>
            <w:r>
              <w:rPr>
                <w:rFonts w:asciiTheme="minorHAnsi" w:hAnsiTheme="minorHAnsi" w:cstheme="minorHAnsi"/>
              </w:rPr>
              <w:t>Communicate effectively with the Multidisciplinary team in order to promote efficient patient care and maintain effective channels of communication both with staff and patients</w:t>
            </w:r>
          </w:p>
        </w:tc>
      </w:tr>
      <w:tr w:rsidR="003C52B7" w:rsidRPr="00AA4417" w14:paraId="7F2C7054" w14:textId="77777777" w:rsidTr="00A87A6B">
        <w:trPr>
          <w:trHeight w:val="692"/>
        </w:trPr>
        <w:tc>
          <w:tcPr>
            <w:tcW w:w="840" w:type="dxa"/>
            <w:shd w:val="clear" w:color="auto" w:fill="DBE5F1" w:themeFill="accent1" w:themeFillTint="33"/>
          </w:tcPr>
          <w:p w14:paraId="71E3AFF8" w14:textId="2B010E37" w:rsidR="003C52B7" w:rsidRPr="00AA4417" w:rsidRDefault="003C52B7" w:rsidP="003C52B7">
            <w:pPr>
              <w:pStyle w:val="ListParagraph"/>
              <w:numPr>
                <w:ilvl w:val="0"/>
                <w:numId w:val="14"/>
              </w:numPr>
              <w:spacing w:after="0"/>
              <w:jc w:val="center"/>
              <w:rPr>
                <w:rFonts w:asciiTheme="minorHAnsi" w:hAnsiTheme="minorHAnsi" w:cstheme="minorHAnsi"/>
              </w:rPr>
            </w:pPr>
          </w:p>
        </w:tc>
        <w:tc>
          <w:tcPr>
            <w:tcW w:w="8396" w:type="dxa"/>
          </w:tcPr>
          <w:p w14:paraId="46E2A04C" w14:textId="728938CA" w:rsidR="003C52B7" w:rsidRDefault="003C52B7" w:rsidP="003C52B7">
            <w:pPr>
              <w:tabs>
                <w:tab w:val="num" w:pos="460"/>
              </w:tabs>
              <w:spacing w:after="0"/>
              <w:rPr>
                <w:rFonts w:asciiTheme="minorHAnsi" w:hAnsiTheme="minorHAnsi" w:cstheme="minorBidi"/>
              </w:rPr>
            </w:pPr>
            <w:r>
              <w:rPr>
                <w:rFonts w:asciiTheme="minorHAnsi" w:hAnsiTheme="minorHAnsi" w:cstheme="minorHAnsi"/>
              </w:rPr>
              <w:t>To maintain staff morale and contribute through a positive and proactive example in communication and leadership</w:t>
            </w:r>
          </w:p>
        </w:tc>
      </w:tr>
      <w:tr w:rsidR="003C52B7" w:rsidRPr="00AA4417" w14:paraId="5870636E" w14:textId="77777777" w:rsidTr="00A87A6B">
        <w:trPr>
          <w:trHeight w:val="692"/>
        </w:trPr>
        <w:tc>
          <w:tcPr>
            <w:tcW w:w="840" w:type="dxa"/>
            <w:shd w:val="clear" w:color="auto" w:fill="DBE5F1" w:themeFill="accent1" w:themeFillTint="33"/>
          </w:tcPr>
          <w:p w14:paraId="5BB4644C" w14:textId="77777777" w:rsidR="003C52B7" w:rsidRPr="00AA4417" w:rsidRDefault="003C52B7" w:rsidP="003C52B7">
            <w:pPr>
              <w:pStyle w:val="ListParagraph"/>
              <w:numPr>
                <w:ilvl w:val="0"/>
                <w:numId w:val="14"/>
              </w:numPr>
              <w:spacing w:after="0"/>
              <w:jc w:val="center"/>
              <w:rPr>
                <w:rFonts w:asciiTheme="minorHAnsi" w:hAnsiTheme="minorHAnsi" w:cstheme="minorHAnsi"/>
              </w:rPr>
            </w:pPr>
          </w:p>
        </w:tc>
        <w:tc>
          <w:tcPr>
            <w:tcW w:w="8396" w:type="dxa"/>
          </w:tcPr>
          <w:p w14:paraId="32789EC9" w14:textId="73E9476D" w:rsidR="003C52B7" w:rsidRPr="00AA4417" w:rsidRDefault="003C52B7" w:rsidP="003C52B7">
            <w:pPr>
              <w:tabs>
                <w:tab w:val="num" w:pos="460"/>
              </w:tabs>
              <w:spacing w:after="0"/>
              <w:rPr>
                <w:rFonts w:asciiTheme="minorHAnsi" w:hAnsiTheme="minorHAnsi" w:cstheme="minorBidi"/>
              </w:rPr>
            </w:pPr>
            <w:r>
              <w:rPr>
                <w:rFonts w:asciiTheme="minorHAnsi" w:hAnsiTheme="minorHAnsi" w:cstheme="minorHAnsi"/>
              </w:rPr>
              <w:t>Participate in a 24/7 On call service</w:t>
            </w:r>
          </w:p>
        </w:tc>
      </w:tr>
    </w:tbl>
    <w:p w14:paraId="3CD45F72" w14:textId="013C46DC" w:rsidR="00D55D01" w:rsidRDefault="00D55D01" w:rsidP="00A56CB8">
      <w:pPr>
        <w:spacing w:after="0"/>
        <w:ind w:left="720" w:firstLine="720"/>
        <w:rPr>
          <w:rFonts w:asciiTheme="minorHAnsi" w:hAnsiTheme="minorHAnsi" w:cstheme="minorHAnsi"/>
        </w:rPr>
      </w:pPr>
    </w:p>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52"/>
        <w:gridCol w:w="1405"/>
      </w:tblGrid>
      <w:tr w:rsidR="00A87A6B" w:rsidRPr="003A3AE5" w14:paraId="59F72288" w14:textId="77777777" w:rsidTr="00A87A6B">
        <w:trPr>
          <w:trHeight w:val="283"/>
          <w:jc w:val="center"/>
        </w:trPr>
        <w:tc>
          <w:tcPr>
            <w:tcW w:w="5000" w:type="pct"/>
            <w:gridSpan w:val="2"/>
            <w:shd w:val="clear" w:color="auto" w:fill="DBE5F1" w:themeFill="accent1" w:themeFillTint="33"/>
            <w:vAlign w:val="bottom"/>
          </w:tcPr>
          <w:p w14:paraId="34DB3E70" w14:textId="77777777" w:rsidR="00A87A6B" w:rsidRPr="003A3AE5" w:rsidRDefault="00A87A6B" w:rsidP="00364666">
            <w:pPr>
              <w:spacing w:after="0"/>
              <w:jc w:val="center"/>
              <w:rPr>
                <w:rFonts w:asciiTheme="minorHAnsi" w:hAnsiTheme="minorHAnsi" w:cstheme="minorBidi"/>
                <w:b/>
                <w:bCs/>
                <w:shd w:val="clear" w:color="auto" w:fill="DBE5F1" w:themeFill="accent1" w:themeFillTint="33"/>
              </w:rPr>
            </w:pPr>
            <w:bookmarkStart w:id="2" w:name="Knowledge"/>
            <w:r>
              <w:rPr>
                <w:rFonts w:asciiTheme="minorHAnsi" w:hAnsiTheme="minorHAnsi" w:cstheme="minorBidi"/>
                <w:b/>
                <w:bCs/>
                <w:color w:val="2B579A"/>
                <w:shd w:val="clear" w:color="auto" w:fill="DBE5F1" w:themeFill="accent1" w:themeFillTint="33"/>
              </w:rPr>
              <w:t>Your knowledge, skill</w:t>
            </w:r>
            <w:bookmarkEnd w:id="2"/>
            <w:r>
              <w:rPr>
                <w:rFonts w:asciiTheme="minorHAnsi" w:hAnsiTheme="minorHAnsi" w:cstheme="minorBidi"/>
                <w:b/>
                <w:bCs/>
                <w:color w:val="2B579A"/>
                <w:shd w:val="clear" w:color="auto" w:fill="DBE5F1" w:themeFill="accent1" w:themeFillTint="33"/>
              </w:rPr>
              <w:t>s and experience</w:t>
            </w:r>
          </w:p>
        </w:tc>
      </w:tr>
      <w:tr w:rsidR="00A87A6B" w:rsidRPr="00F77C53" w14:paraId="63166E17" w14:textId="77777777" w:rsidTr="00A87A6B">
        <w:trPr>
          <w:trHeight w:val="306"/>
          <w:jc w:val="center"/>
        </w:trPr>
        <w:tc>
          <w:tcPr>
            <w:tcW w:w="4249" w:type="pct"/>
          </w:tcPr>
          <w:p w14:paraId="78F49F0F" w14:textId="53851120" w:rsidR="00A87A6B" w:rsidRPr="00AA4417" w:rsidRDefault="00722EEB" w:rsidP="00364666">
            <w:pPr>
              <w:spacing w:after="0"/>
              <w:rPr>
                <w:rFonts w:asciiTheme="minorHAnsi" w:hAnsiTheme="minorHAnsi" w:cstheme="minorBidi"/>
              </w:rPr>
            </w:pPr>
            <w:r>
              <w:rPr>
                <w:rFonts w:asciiTheme="minorHAnsi" w:hAnsiTheme="minorHAnsi" w:cstheme="minorBidi"/>
              </w:rPr>
              <w:t>Experience within a clinical setting, performing diagnostic Imaging including general x-ray, mobile x-ray and theatre/fluoroscopy.  Knowledge of PACS (Picture Archiving Communication System) and IEP (Image Exchange Portal).   On-going professional development (CPD)</w:t>
            </w:r>
            <w:r w:rsidR="00187C3C">
              <w:rPr>
                <w:rFonts w:asciiTheme="minorHAnsi" w:hAnsiTheme="minorHAnsi" w:cstheme="minorBidi"/>
              </w:rPr>
              <w:t xml:space="preserve"> and audit experience</w:t>
            </w:r>
            <w:r w:rsidR="000A307B">
              <w:rPr>
                <w:rFonts w:asciiTheme="minorHAnsi" w:hAnsiTheme="minorHAnsi" w:cstheme="minorBidi"/>
              </w:rPr>
              <w:t xml:space="preserve">.  Knowledge of IR(ME)R and IRR regulations </w:t>
            </w:r>
          </w:p>
        </w:tc>
        <w:sdt>
          <w:sdtPr>
            <w:rPr>
              <w:rFonts w:asciiTheme="minorHAnsi" w:hAnsiTheme="minorHAnsi" w:cstheme="minorHAnsi"/>
              <w:color w:val="2B579A"/>
              <w:shd w:val="clear" w:color="auto" w:fill="E6E6E6"/>
            </w:rPr>
            <w:id w:val="1422604606"/>
            <w:placeholder>
              <w:docPart w:val="463BAB95E8DF4143BD0F9048A51061F9"/>
            </w:placeholder>
            <w:dropDownList>
              <w:listItem w:value="Choose an item."/>
              <w:listItem w:displayText="Essential" w:value="Essential"/>
              <w:listItem w:displayText="Desirable" w:value="Desirable"/>
            </w:dropDownList>
          </w:sdtPr>
          <w:sdtEndPr/>
          <w:sdtContent>
            <w:tc>
              <w:tcPr>
                <w:tcW w:w="751" w:type="pct"/>
              </w:tcPr>
              <w:p w14:paraId="5B86F29E" w14:textId="180B0539" w:rsidR="00A87A6B" w:rsidRPr="00F77C53" w:rsidRDefault="00722EEB"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A87A6B" w:rsidRPr="003A3AE5" w14:paraId="74D6F159" w14:textId="77777777" w:rsidTr="00A87A6B">
        <w:trPr>
          <w:trHeight w:val="306"/>
          <w:jc w:val="center"/>
        </w:trPr>
        <w:tc>
          <w:tcPr>
            <w:tcW w:w="4249" w:type="pct"/>
          </w:tcPr>
          <w:p w14:paraId="6E8A4843" w14:textId="0AAE900D" w:rsidR="00A87A6B" w:rsidRPr="00AA4417" w:rsidRDefault="00187C3C" w:rsidP="00364666">
            <w:pPr>
              <w:spacing w:after="0"/>
              <w:rPr>
                <w:rFonts w:asciiTheme="minorHAnsi" w:hAnsiTheme="minorHAnsi" w:cstheme="minorHAnsi"/>
              </w:rPr>
            </w:pPr>
            <w:r>
              <w:rPr>
                <w:rFonts w:asciiTheme="minorHAnsi" w:hAnsiTheme="minorHAnsi" w:cstheme="minorHAnsi"/>
              </w:rPr>
              <w:t>Having ability to prioritise and meet deadlines, time management skills, ability to use initiative and make decisions, analyse problems and implement appropriate solutions</w:t>
            </w:r>
          </w:p>
        </w:tc>
        <w:sdt>
          <w:sdtPr>
            <w:rPr>
              <w:rFonts w:asciiTheme="minorHAnsi" w:hAnsiTheme="minorHAnsi" w:cstheme="minorHAnsi"/>
              <w:color w:val="2B579A"/>
              <w:shd w:val="clear" w:color="auto" w:fill="E6E6E6"/>
            </w:rPr>
            <w:id w:val="-1537572468"/>
            <w:placeholder>
              <w:docPart w:val="3EBF791BC9E44EA585AE5CBAF83DD53F"/>
            </w:placeholder>
            <w:dropDownList>
              <w:listItem w:value="Choose an item."/>
              <w:listItem w:displayText="Essential" w:value="Essential"/>
              <w:listItem w:displayText="Desirable" w:value="Desirable"/>
            </w:dropDownList>
          </w:sdtPr>
          <w:sdtEndPr/>
          <w:sdtContent>
            <w:tc>
              <w:tcPr>
                <w:tcW w:w="751" w:type="pct"/>
              </w:tcPr>
              <w:p w14:paraId="4A031F5C" w14:textId="4FD14F8B" w:rsidR="00A87A6B" w:rsidRPr="003A3AE5" w:rsidRDefault="00187C3C"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A87A6B" w:rsidRPr="00A83820" w14:paraId="57A130BC" w14:textId="77777777" w:rsidTr="00A87A6B">
        <w:trPr>
          <w:trHeight w:val="306"/>
          <w:jc w:val="center"/>
        </w:trPr>
        <w:tc>
          <w:tcPr>
            <w:tcW w:w="4249" w:type="pct"/>
          </w:tcPr>
          <w:p w14:paraId="74F5D6DE" w14:textId="0E1DFDC8" w:rsidR="00A87A6B" w:rsidRPr="00A83820" w:rsidRDefault="00187C3C" w:rsidP="00364666">
            <w:pPr>
              <w:spacing w:after="0"/>
              <w:rPr>
                <w:rFonts w:asciiTheme="minorHAnsi" w:hAnsiTheme="minorHAnsi" w:cstheme="minorHAnsi"/>
              </w:rPr>
            </w:pPr>
            <w:r>
              <w:rPr>
                <w:rFonts w:asciiTheme="minorHAnsi" w:hAnsiTheme="minorHAnsi" w:cstheme="minorHAnsi"/>
              </w:rPr>
              <w:lastRenderedPageBreak/>
              <w:t>Experience of working in a multi-disciplinary team, using excellent communication skills, being able to motivate and support others within the team, demonstrating Equality, Diversity and Inclusion.  Experience of confidentiality and dealing with sensitive information</w:t>
            </w:r>
          </w:p>
        </w:tc>
        <w:sdt>
          <w:sdtPr>
            <w:rPr>
              <w:rFonts w:asciiTheme="minorHAnsi" w:hAnsiTheme="minorHAnsi" w:cstheme="minorHAnsi"/>
              <w:color w:val="2B579A"/>
              <w:shd w:val="clear" w:color="auto" w:fill="E6E6E6"/>
            </w:rPr>
            <w:id w:val="-143897522"/>
            <w:placeholder>
              <w:docPart w:val="14DCE75E5C52470BA739B19ED158F047"/>
            </w:placeholder>
            <w:dropDownList>
              <w:listItem w:value="Choose an item."/>
              <w:listItem w:displayText="Essential" w:value="Essential"/>
              <w:listItem w:displayText="Desirable" w:value="Desirable"/>
            </w:dropDownList>
          </w:sdtPr>
          <w:sdtEndPr/>
          <w:sdtContent>
            <w:tc>
              <w:tcPr>
                <w:tcW w:w="751" w:type="pct"/>
              </w:tcPr>
              <w:p w14:paraId="16410673" w14:textId="4D96F231" w:rsidR="00A87A6B" w:rsidRPr="00A83820" w:rsidRDefault="00187C3C"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bl>
    <w:p w14:paraId="00770D1D" w14:textId="723EC4EF" w:rsidR="00A87A6B" w:rsidRDefault="00A87A6B" w:rsidP="00A56CB8">
      <w:pPr>
        <w:spacing w:after="0"/>
        <w:ind w:left="720" w:firstLine="720"/>
        <w:rPr>
          <w:rFonts w:asciiTheme="minorHAnsi" w:hAnsiTheme="minorHAnsi" w:cstheme="minorHAnsi"/>
        </w:rPr>
      </w:pPr>
    </w:p>
    <w:p w14:paraId="6D160163" w14:textId="56F1BA47" w:rsidR="00A87A6B" w:rsidRDefault="00A87A6B" w:rsidP="00A56CB8">
      <w:pPr>
        <w:spacing w:after="0"/>
        <w:ind w:left="720" w:firstLine="720"/>
        <w:rPr>
          <w:rFonts w:asciiTheme="minorHAnsi" w:hAnsiTheme="minorHAnsi" w:cstheme="minorHAnsi"/>
        </w:rPr>
      </w:pPr>
    </w:p>
    <w:p w14:paraId="1284272A" w14:textId="77777777" w:rsidR="00A87A6B" w:rsidRDefault="00A87A6B" w:rsidP="00A56CB8">
      <w:pPr>
        <w:spacing w:after="0"/>
        <w:ind w:left="720" w:firstLine="720"/>
        <w:rPr>
          <w:rFonts w:asciiTheme="minorHAnsi" w:hAnsiTheme="minorHAnsi" w:cstheme="minorHAnsi"/>
        </w:rPr>
      </w:pPr>
    </w:p>
    <w:tbl>
      <w:tblPr>
        <w:tblStyle w:val="TableGrid"/>
        <w:tblW w:w="516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792"/>
        <w:gridCol w:w="1513"/>
      </w:tblGrid>
      <w:tr w:rsidR="00226CFD" w:rsidRPr="00A83820" w14:paraId="7DAD046F" w14:textId="77777777" w:rsidTr="00226CFD">
        <w:trPr>
          <w:trHeight w:val="283"/>
          <w:jc w:val="center"/>
        </w:trPr>
        <w:tc>
          <w:tcPr>
            <w:tcW w:w="5000" w:type="pct"/>
            <w:gridSpan w:val="2"/>
            <w:shd w:val="clear" w:color="auto" w:fill="DBE5F1" w:themeFill="accent1" w:themeFillTint="33"/>
            <w:vAlign w:val="bottom"/>
          </w:tcPr>
          <w:p w14:paraId="4725514E" w14:textId="79F427AF" w:rsidR="00226CFD" w:rsidRPr="00A83820" w:rsidRDefault="00226CFD" w:rsidP="001F7A15">
            <w:pPr>
              <w:spacing w:after="0"/>
              <w:jc w:val="center"/>
              <w:rPr>
                <w:rFonts w:asciiTheme="minorHAnsi" w:eastAsia="Webdings" w:hAnsiTheme="minorHAnsi" w:cstheme="minorBidi"/>
                <w:b/>
                <w:bCs/>
              </w:rPr>
            </w:pPr>
            <w:proofErr w:type="gramStart"/>
            <w:r>
              <w:rPr>
                <w:rFonts w:asciiTheme="minorHAnsi" w:hAnsiTheme="minorHAnsi" w:cstheme="minorBidi"/>
                <w:b/>
                <w:bCs/>
                <w:color w:val="2B579A"/>
                <w:shd w:val="clear" w:color="auto" w:fill="DBE5F1" w:themeFill="accent1" w:themeFillTint="33"/>
              </w:rPr>
              <w:t>Your</w:t>
            </w:r>
            <w:proofErr w:type="gramEnd"/>
            <w:r>
              <w:rPr>
                <w:rFonts w:asciiTheme="minorHAnsi" w:hAnsiTheme="minorHAnsi" w:cstheme="minorBidi"/>
                <w:b/>
                <w:bCs/>
                <w:color w:val="2B579A"/>
                <w:shd w:val="clear" w:color="auto" w:fill="DBE5F1" w:themeFill="accent1" w:themeFillTint="33"/>
              </w:rPr>
              <w:t xml:space="preserve"> training </w:t>
            </w:r>
            <w:r w:rsidR="00FD1722">
              <w:rPr>
                <w:rFonts w:asciiTheme="minorHAnsi" w:hAnsiTheme="minorHAnsi" w:cstheme="minorBidi"/>
                <w:b/>
                <w:bCs/>
                <w:color w:val="2B579A"/>
                <w:shd w:val="clear" w:color="auto" w:fill="DBE5F1" w:themeFill="accent1" w:themeFillTint="33"/>
              </w:rPr>
              <w:t>and</w:t>
            </w:r>
            <w:r>
              <w:rPr>
                <w:rFonts w:asciiTheme="minorHAnsi" w:hAnsiTheme="minorHAnsi" w:cstheme="minorBidi"/>
                <w:b/>
                <w:bCs/>
                <w:color w:val="2B579A"/>
                <w:shd w:val="clear" w:color="auto" w:fill="DBE5F1" w:themeFill="accent1" w:themeFillTint="33"/>
              </w:rPr>
              <w:t xml:space="preserve"> qualifications</w:t>
            </w:r>
          </w:p>
        </w:tc>
      </w:tr>
      <w:tr w:rsidR="00226CFD" w:rsidRPr="00A83820" w14:paraId="09868B51" w14:textId="77777777" w:rsidTr="00226CFD">
        <w:trPr>
          <w:trHeight w:val="306"/>
          <w:jc w:val="center"/>
        </w:trPr>
        <w:tc>
          <w:tcPr>
            <w:tcW w:w="4187" w:type="pct"/>
          </w:tcPr>
          <w:p w14:paraId="2C69E57C" w14:textId="77777777" w:rsidR="003C52B7" w:rsidRPr="00A2703F" w:rsidRDefault="003C52B7" w:rsidP="003C52B7">
            <w:pPr>
              <w:pStyle w:val="ListParagraph"/>
              <w:pBdr>
                <w:top w:val="nil"/>
                <w:left w:val="nil"/>
                <w:bottom w:val="nil"/>
                <w:right w:val="nil"/>
                <w:between w:val="nil"/>
                <w:bar w:val="nil"/>
              </w:pBdr>
              <w:tabs>
                <w:tab w:val="left" w:pos="3402"/>
              </w:tabs>
              <w:spacing w:after="0" w:line="240" w:lineRule="auto"/>
              <w:contextualSpacing w:val="0"/>
              <w:jc w:val="both"/>
              <w:rPr>
                <w:rFonts w:asciiTheme="minorHAnsi" w:hAnsiTheme="minorHAnsi" w:cstheme="minorHAnsi"/>
                <w:b/>
              </w:rPr>
            </w:pPr>
            <w:r>
              <w:rPr>
                <w:rFonts w:asciiTheme="minorHAnsi" w:hAnsiTheme="minorHAnsi" w:cstheme="minorHAnsi"/>
              </w:rPr>
              <w:t xml:space="preserve">BSc/DCR qualification in Diagnostic Radiography </w:t>
            </w:r>
          </w:p>
          <w:p w14:paraId="71901420" w14:textId="41AB9FA4" w:rsidR="00226CFD" w:rsidRPr="00A83820" w:rsidRDefault="00226CFD" w:rsidP="001F7A15">
            <w:pPr>
              <w:spacing w:after="0"/>
              <w:rPr>
                <w:rFonts w:asciiTheme="minorHAnsi" w:hAnsiTheme="minorHAnsi" w:cstheme="minorHAnsi"/>
              </w:rPr>
            </w:pPr>
          </w:p>
        </w:tc>
        <w:sdt>
          <w:sdtPr>
            <w:rPr>
              <w:rFonts w:asciiTheme="minorHAnsi" w:hAnsiTheme="minorHAnsi" w:cstheme="minorHAnsi"/>
              <w:color w:val="A6A6A6" w:themeColor="background1" w:themeShade="A6"/>
              <w:shd w:val="clear" w:color="auto" w:fill="E6E6E6"/>
            </w:rPr>
            <w:id w:val="1713761748"/>
            <w:placeholder>
              <w:docPart w:val="B78069E739EA4AF4873BB4509EC9BC50"/>
            </w:placeholder>
            <w:dropDownList>
              <w:listItem w:value="Choose an item."/>
              <w:listItem w:displayText="Essential" w:value="Essential"/>
              <w:listItem w:displayText="Desirable" w:value="Desirable"/>
            </w:dropDownList>
          </w:sdtPr>
          <w:sdtEndPr/>
          <w:sdtContent>
            <w:tc>
              <w:tcPr>
                <w:tcW w:w="813" w:type="pct"/>
              </w:tcPr>
              <w:p w14:paraId="3F610EEE" w14:textId="486296FE" w:rsidR="00226CFD" w:rsidRPr="00226CFD" w:rsidRDefault="003C52B7" w:rsidP="001F7A15">
                <w:pPr>
                  <w:spacing w:after="0"/>
                  <w:rPr>
                    <w:rFonts w:asciiTheme="minorHAnsi" w:hAnsiTheme="minorHAnsi" w:cstheme="minorHAnsi"/>
                  </w:rPr>
                </w:pPr>
                <w:r>
                  <w:rPr>
                    <w:rFonts w:asciiTheme="minorHAnsi" w:hAnsiTheme="minorHAnsi" w:cstheme="minorHAnsi"/>
                    <w:color w:val="A6A6A6" w:themeColor="background1" w:themeShade="A6"/>
                    <w:shd w:val="clear" w:color="auto" w:fill="E6E6E6"/>
                  </w:rPr>
                  <w:t>Essential</w:t>
                </w:r>
              </w:p>
            </w:tc>
          </w:sdtContent>
        </w:sdt>
      </w:tr>
      <w:tr w:rsidR="00226CFD" w:rsidRPr="00A56CB8" w14:paraId="6432BE8D" w14:textId="77777777" w:rsidTr="00226CFD">
        <w:trPr>
          <w:trHeight w:val="306"/>
          <w:jc w:val="center"/>
        </w:trPr>
        <w:tc>
          <w:tcPr>
            <w:tcW w:w="4187" w:type="pct"/>
          </w:tcPr>
          <w:p w14:paraId="10A4D5E8" w14:textId="77777777" w:rsidR="003C52B7" w:rsidRDefault="003C52B7" w:rsidP="003C52B7">
            <w:pPr>
              <w:pStyle w:val="ListParagraph"/>
              <w:pBdr>
                <w:top w:val="nil"/>
                <w:left w:val="nil"/>
                <w:bottom w:val="nil"/>
                <w:right w:val="nil"/>
                <w:between w:val="nil"/>
                <w:bar w:val="nil"/>
              </w:pBdr>
              <w:tabs>
                <w:tab w:val="left" w:pos="3402"/>
              </w:tabs>
              <w:spacing w:after="0" w:line="240" w:lineRule="auto"/>
              <w:contextualSpacing w:val="0"/>
              <w:jc w:val="both"/>
              <w:rPr>
                <w:rFonts w:asciiTheme="minorHAnsi" w:hAnsiTheme="minorHAnsi" w:cstheme="minorHAnsi"/>
              </w:rPr>
            </w:pPr>
            <w:r w:rsidRPr="00A2703F">
              <w:rPr>
                <w:rFonts w:asciiTheme="minorHAnsi" w:hAnsiTheme="minorHAnsi" w:cstheme="minorHAnsi"/>
              </w:rPr>
              <w:t>HCP</w:t>
            </w:r>
            <w:r>
              <w:rPr>
                <w:rFonts w:asciiTheme="minorHAnsi" w:hAnsiTheme="minorHAnsi" w:cstheme="minorHAnsi"/>
              </w:rPr>
              <w:t>C</w:t>
            </w:r>
            <w:r w:rsidRPr="00A2703F">
              <w:rPr>
                <w:rFonts w:asciiTheme="minorHAnsi" w:hAnsiTheme="minorHAnsi" w:cstheme="minorHAnsi"/>
              </w:rPr>
              <w:t xml:space="preserve"> Registered</w:t>
            </w:r>
            <w:r>
              <w:rPr>
                <w:rFonts w:asciiTheme="minorHAnsi" w:hAnsiTheme="minorHAnsi" w:cstheme="minorHAnsi"/>
              </w:rPr>
              <w:t xml:space="preserve"> Radiographer </w:t>
            </w:r>
          </w:p>
          <w:p w14:paraId="099B6783" w14:textId="1385BB1F" w:rsidR="00226CFD" w:rsidRPr="004D5666" w:rsidRDefault="00226CFD" w:rsidP="001F7A15">
            <w:pPr>
              <w:spacing w:after="0"/>
              <w:rPr>
                <w:rFonts w:asciiTheme="minorHAnsi" w:hAnsiTheme="minorHAnsi" w:cstheme="minorHAnsi"/>
              </w:rPr>
            </w:pPr>
          </w:p>
        </w:tc>
        <w:sdt>
          <w:sdtPr>
            <w:rPr>
              <w:rFonts w:asciiTheme="minorHAnsi" w:hAnsiTheme="minorHAnsi" w:cstheme="minorHAnsi"/>
              <w:shd w:val="clear" w:color="auto" w:fill="E6E6E6"/>
            </w:rPr>
            <w:id w:val="-217363299"/>
            <w:placeholder>
              <w:docPart w:val="9368390B8EB544B9A9040477B1B16067"/>
            </w:placeholder>
            <w:dropDownList>
              <w:listItem w:value="Choose an item."/>
              <w:listItem w:displayText="Essential" w:value="Essential"/>
              <w:listItem w:displayText="Desirable" w:value="Desirable"/>
            </w:dropDownList>
          </w:sdtPr>
          <w:sdtEndPr/>
          <w:sdtContent>
            <w:tc>
              <w:tcPr>
                <w:tcW w:w="813" w:type="pct"/>
              </w:tcPr>
              <w:p w14:paraId="29DED233" w14:textId="07286BBF" w:rsidR="00226CFD" w:rsidRPr="00226CFD" w:rsidRDefault="003C52B7" w:rsidP="001F7A15">
                <w:pPr>
                  <w:spacing w:after="0"/>
                  <w:rPr>
                    <w:rFonts w:asciiTheme="minorHAnsi" w:hAnsiTheme="minorHAnsi" w:cstheme="minorHAnsi"/>
                  </w:rPr>
                </w:pPr>
                <w:r>
                  <w:rPr>
                    <w:rFonts w:asciiTheme="minorHAnsi" w:hAnsiTheme="minorHAnsi" w:cstheme="minorHAnsi"/>
                    <w:shd w:val="clear" w:color="auto" w:fill="E6E6E6"/>
                  </w:rPr>
                  <w:t>Essential</w:t>
                </w:r>
              </w:p>
            </w:tc>
          </w:sdtContent>
        </w:sdt>
      </w:tr>
      <w:tr w:rsidR="00226CFD" w:rsidRPr="00A56CB8" w14:paraId="3CCCA532" w14:textId="77777777" w:rsidTr="00226CFD">
        <w:trPr>
          <w:trHeight w:val="306"/>
          <w:jc w:val="center"/>
        </w:trPr>
        <w:tc>
          <w:tcPr>
            <w:tcW w:w="4187" w:type="pct"/>
          </w:tcPr>
          <w:p w14:paraId="02D9801B" w14:textId="726F6EB5" w:rsidR="00226CFD" w:rsidRPr="004D5666" w:rsidRDefault="002E7B73" w:rsidP="001F7A15">
            <w:pPr>
              <w:spacing w:after="0"/>
              <w:rPr>
                <w:rFonts w:asciiTheme="minorHAnsi" w:hAnsiTheme="minorHAnsi" w:cstheme="minorHAnsi"/>
              </w:rPr>
            </w:pPr>
            <w:r>
              <w:rPr>
                <w:rFonts w:asciiTheme="minorHAnsi" w:hAnsiTheme="minorHAnsi" w:cstheme="minorHAnsi"/>
              </w:rPr>
              <w:t xml:space="preserve">              Radiation Protection Supervisor</w:t>
            </w:r>
          </w:p>
        </w:tc>
        <w:sdt>
          <w:sdtPr>
            <w:rPr>
              <w:rFonts w:asciiTheme="minorHAnsi" w:hAnsiTheme="minorHAnsi" w:cstheme="minorHAnsi"/>
              <w:color w:val="BFBFBF" w:themeColor="background1" w:themeShade="BF"/>
              <w:shd w:val="clear" w:color="auto" w:fill="E6E6E6"/>
            </w:rPr>
            <w:id w:val="-1615595018"/>
            <w:placeholder>
              <w:docPart w:val="681C358AE707457DB41DDA7877005ACC"/>
            </w:placeholder>
            <w:dropDownList>
              <w:listItem w:value="Choose an item."/>
              <w:listItem w:displayText="Essential" w:value="Essential"/>
              <w:listItem w:displayText="Desirable" w:value="Desirable"/>
            </w:dropDownList>
          </w:sdtPr>
          <w:sdtEndPr/>
          <w:sdtContent>
            <w:tc>
              <w:tcPr>
                <w:tcW w:w="813" w:type="pct"/>
              </w:tcPr>
              <w:p w14:paraId="6D143F48" w14:textId="6F91A3C3" w:rsidR="00226CFD" w:rsidRPr="004D5666" w:rsidRDefault="002E7B73" w:rsidP="001F7A15">
                <w:pPr>
                  <w:spacing w:after="0"/>
                  <w:rPr>
                    <w:rFonts w:asciiTheme="minorHAnsi" w:hAnsiTheme="minorHAnsi" w:cstheme="minorHAnsi"/>
                  </w:rPr>
                </w:pPr>
                <w:r>
                  <w:rPr>
                    <w:rFonts w:asciiTheme="minorHAnsi" w:hAnsiTheme="minorHAnsi" w:cstheme="minorHAnsi"/>
                    <w:color w:val="BFBFBF" w:themeColor="background1" w:themeShade="BF"/>
                    <w:shd w:val="clear" w:color="auto" w:fill="E6E6E6"/>
                  </w:rPr>
                  <w:t>Desirable</w:t>
                </w:r>
              </w:p>
            </w:tc>
          </w:sdtContent>
        </w:sdt>
      </w:tr>
    </w:tbl>
    <w:p w14:paraId="6F1B4241" w14:textId="77777777" w:rsidR="00226CFD" w:rsidRPr="00A83820" w:rsidRDefault="00226CFD" w:rsidP="00226CFD">
      <w:pPr>
        <w:spacing w:after="0"/>
        <w:rPr>
          <w:rFonts w:asciiTheme="minorHAnsi" w:hAnsiTheme="minorHAnsi" w:cstheme="minorHAnsi"/>
        </w:rPr>
      </w:pPr>
    </w:p>
    <w:tbl>
      <w:tblPr>
        <w:tblStyle w:val="TableGrid"/>
        <w:tblW w:w="5185"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0"/>
      </w:tblGrid>
      <w:tr w:rsidR="000E1F28" w:rsidRPr="00A83820" w14:paraId="5665C15C" w14:textId="77777777" w:rsidTr="003A3AE5">
        <w:trPr>
          <w:trHeight w:val="283"/>
          <w:jc w:val="center"/>
        </w:trPr>
        <w:tc>
          <w:tcPr>
            <w:tcW w:w="5000" w:type="pct"/>
            <w:shd w:val="clear" w:color="auto" w:fill="DBE5F1" w:themeFill="accent1" w:themeFillTint="33"/>
            <w:vAlign w:val="bottom"/>
          </w:tcPr>
          <w:p w14:paraId="3A5E801E" w14:textId="635B6F1D" w:rsidR="000E1F28" w:rsidRPr="00A83820" w:rsidRDefault="000E1F28" w:rsidP="003A3AE5">
            <w:pPr>
              <w:spacing w:after="0"/>
              <w:jc w:val="center"/>
              <w:rPr>
                <w:rFonts w:asciiTheme="minorHAnsi" w:eastAsia="Webdings" w:hAnsiTheme="minorHAnsi" w:cstheme="minorBidi"/>
                <w:b/>
                <w:bCs/>
              </w:rPr>
            </w:pPr>
            <w:r w:rsidRPr="2069E4DC">
              <w:rPr>
                <w:rFonts w:asciiTheme="minorHAnsi" w:hAnsiTheme="minorHAnsi" w:cstheme="minorBidi"/>
              </w:rPr>
              <w:br w:type="page"/>
            </w:r>
            <w:r w:rsidR="003A3AE5">
              <w:rPr>
                <w:rFonts w:asciiTheme="minorHAnsi" w:hAnsiTheme="minorHAnsi" w:cstheme="minorBidi"/>
                <w:b/>
                <w:bCs/>
                <w:color w:val="2B579A"/>
                <w:shd w:val="clear" w:color="auto" w:fill="DBE5F1" w:themeFill="accent1" w:themeFillTint="33"/>
              </w:rPr>
              <w:t>The way we do things</w:t>
            </w:r>
            <w:r w:rsidR="00226CFD">
              <w:rPr>
                <w:rFonts w:asciiTheme="minorHAnsi" w:hAnsiTheme="minorHAnsi" w:cstheme="minorBidi"/>
                <w:b/>
                <w:bCs/>
                <w:color w:val="2B579A"/>
                <w:shd w:val="clear" w:color="auto" w:fill="DBE5F1" w:themeFill="accent1" w:themeFillTint="33"/>
              </w:rPr>
              <w:t xml:space="preserve"> at HMT</w:t>
            </w:r>
            <w:r w:rsidR="003A3AE5">
              <w:rPr>
                <w:rFonts w:asciiTheme="minorHAnsi" w:hAnsiTheme="minorHAnsi" w:cstheme="minorBidi"/>
                <w:b/>
                <w:bCs/>
                <w:color w:val="2B579A"/>
                <w:shd w:val="clear" w:color="auto" w:fill="DBE5F1" w:themeFill="accent1" w:themeFillTint="33"/>
              </w:rPr>
              <w:t xml:space="preserve"> (our </w:t>
            </w:r>
            <w:r w:rsidR="00FD1722">
              <w:rPr>
                <w:rFonts w:asciiTheme="minorHAnsi" w:hAnsiTheme="minorHAnsi" w:cstheme="minorBidi"/>
                <w:b/>
                <w:bCs/>
                <w:color w:val="2B579A"/>
                <w:shd w:val="clear" w:color="auto" w:fill="DBE5F1" w:themeFill="accent1" w:themeFillTint="33"/>
              </w:rPr>
              <w:t>B</w:t>
            </w:r>
            <w:r w:rsidR="003A3AE5">
              <w:rPr>
                <w:rFonts w:asciiTheme="minorHAnsi" w:hAnsiTheme="minorHAnsi" w:cstheme="minorBidi"/>
                <w:b/>
                <w:bCs/>
                <w:color w:val="2B579A"/>
                <w:shd w:val="clear" w:color="auto" w:fill="DBE5F1" w:themeFill="accent1" w:themeFillTint="33"/>
              </w:rPr>
              <w:t>ehaviours)</w:t>
            </w:r>
          </w:p>
        </w:tc>
      </w:tr>
      <w:tr w:rsidR="0012570F" w:rsidRPr="00A83820" w14:paraId="5D013461" w14:textId="77777777" w:rsidTr="003A3AE5">
        <w:trPr>
          <w:trHeight w:val="306"/>
          <w:jc w:val="center"/>
        </w:trPr>
        <w:tc>
          <w:tcPr>
            <w:tcW w:w="5000" w:type="pct"/>
          </w:tcPr>
          <w:p w14:paraId="18B7C4AF" w14:textId="364D0CEA" w:rsidR="0012570F" w:rsidRPr="00226CFD" w:rsidRDefault="00B629AB" w:rsidP="00E71AD2">
            <w:pPr>
              <w:spacing w:after="0"/>
              <w:rPr>
                <w:rFonts w:asciiTheme="minorHAnsi" w:hAnsiTheme="minorHAnsi" w:cstheme="minorHAnsi"/>
                <w:i/>
                <w:iCs/>
              </w:rPr>
            </w:pPr>
            <w:r>
              <w:rPr>
                <w:rFonts w:asciiTheme="minorHAnsi" w:hAnsiTheme="minorHAnsi" w:cstheme="minorHAnsi"/>
                <w:i/>
                <w:iCs/>
              </w:rPr>
              <w:t>*See Appendix 1 attached</w:t>
            </w:r>
          </w:p>
        </w:tc>
      </w:tr>
    </w:tbl>
    <w:p w14:paraId="0BB64315" w14:textId="77777777" w:rsidR="000E1F28" w:rsidRPr="00F1523F" w:rsidRDefault="000E1F28" w:rsidP="00F1523F">
      <w:pPr>
        <w:spacing w:after="0"/>
        <w:ind w:left="720" w:firstLine="720"/>
        <w:jc w:val="both"/>
        <w:rPr>
          <w:rFonts w:asciiTheme="minorHAnsi" w:hAnsiTheme="minorHAnsi" w:cstheme="minorHAnsi"/>
          <w:sz w:val="16"/>
          <w:szCs w:val="16"/>
        </w:rPr>
      </w:pPr>
    </w:p>
    <w:p w14:paraId="30D5C0C3" w14:textId="77777777" w:rsidR="00A87A6B" w:rsidRPr="00A87A6B" w:rsidRDefault="00A87A6B" w:rsidP="00F1523F">
      <w:pPr>
        <w:spacing w:before="1"/>
        <w:ind w:left="380" w:right="461"/>
        <w:jc w:val="both"/>
        <w:rPr>
          <w:b/>
          <w:i/>
          <w:sz w:val="18"/>
          <w:szCs w:val="18"/>
        </w:rPr>
      </w:pPr>
      <w:bookmarkStart w:id="3" w:name="Qualifications"/>
      <w:bookmarkEnd w:id="3"/>
    </w:p>
    <w:p w14:paraId="7D79901E" w14:textId="5E6DAEBF" w:rsidR="00F1523F" w:rsidRPr="00A87A6B" w:rsidRDefault="00F1523F" w:rsidP="00F1523F">
      <w:pPr>
        <w:spacing w:before="1"/>
        <w:ind w:left="380" w:right="461"/>
        <w:jc w:val="both"/>
        <w:rPr>
          <w:i/>
          <w:sz w:val="18"/>
          <w:szCs w:val="18"/>
        </w:rPr>
      </w:pPr>
      <w:r w:rsidRPr="00A87A6B">
        <w:rPr>
          <w:b/>
          <w:i/>
          <w:sz w:val="18"/>
          <w:szCs w:val="18"/>
        </w:rPr>
        <w:t>Note:</w:t>
      </w:r>
      <w:r w:rsidRPr="00A87A6B">
        <w:rPr>
          <w:b/>
          <w:i/>
          <w:spacing w:val="-2"/>
          <w:sz w:val="18"/>
          <w:szCs w:val="18"/>
        </w:rPr>
        <w:t xml:space="preserve"> </w:t>
      </w:r>
      <w:r w:rsidRPr="00A87A6B">
        <w:rPr>
          <w:i/>
          <w:sz w:val="18"/>
          <w:szCs w:val="18"/>
        </w:rPr>
        <w:t>This</w:t>
      </w:r>
      <w:r w:rsidRPr="00A87A6B">
        <w:rPr>
          <w:i/>
          <w:spacing w:val="-2"/>
          <w:sz w:val="18"/>
          <w:szCs w:val="18"/>
        </w:rPr>
        <w:t xml:space="preserve"> job description </w:t>
      </w:r>
      <w:r w:rsidRPr="00A87A6B">
        <w:rPr>
          <w:i/>
          <w:sz w:val="18"/>
          <w:szCs w:val="18"/>
        </w:rPr>
        <w:t>is</w:t>
      </w:r>
      <w:r w:rsidRPr="00A87A6B">
        <w:rPr>
          <w:i/>
          <w:spacing w:val="-4"/>
          <w:sz w:val="18"/>
          <w:szCs w:val="18"/>
        </w:rPr>
        <w:t xml:space="preserve"> </w:t>
      </w:r>
      <w:r w:rsidRPr="00A87A6B">
        <w:rPr>
          <w:i/>
          <w:sz w:val="18"/>
          <w:szCs w:val="18"/>
        </w:rPr>
        <w:t>an</w:t>
      </w:r>
      <w:r w:rsidRPr="00A87A6B">
        <w:rPr>
          <w:i/>
          <w:spacing w:val="-3"/>
          <w:sz w:val="18"/>
          <w:szCs w:val="18"/>
        </w:rPr>
        <w:t xml:space="preserve"> </w:t>
      </w:r>
      <w:r w:rsidRPr="00A87A6B">
        <w:rPr>
          <w:i/>
          <w:sz w:val="18"/>
          <w:szCs w:val="18"/>
        </w:rPr>
        <w:t>outline</w:t>
      </w:r>
      <w:r w:rsidRPr="00A87A6B">
        <w:rPr>
          <w:i/>
          <w:spacing w:val="-1"/>
          <w:sz w:val="18"/>
          <w:szCs w:val="18"/>
        </w:rPr>
        <w:t xml:space="preserve"> </w:t>
      </w:r>
      <w:r w:rsidRPr="00A87A6B">
        <w:rPr>
          <w:i/>
          <w:sz w:val="18"/>
          <w:szCs w:val="18"/>
        </w:rPr>
        <w:t>of the job,</w:t>
      </w:r>
      <w:r w:rsidRPr="00A87A6B">
        <w:rPr>
          <w:i/>
          <w:spacing w:val="-3"/>
          <w:sz w:val="18"/>
          <w:szCs w:val="18"/>
        </w:rPr>
        <w:t xml:space="preserve"> </w:t>
      </w:r>
      <w:r w:rsidRPr="00A87A6B">
        <w:rPr>
          <w:i/>
          <w:sz w:val="18"/>
          <w:szCs w:val="18"/>
        </w:rPr>
        <w:t>setting</w:t>
      </w:r>
      <w:r w:rsidRPr="00A87A6B">
        <w:rPr>
          <w:i/>
          <w:spacing w:val="-3"/>
          <w:sz w:val="18"/>
          <w:szCs w:val="18"/>
        </w:rPr>
        <w:t xml:space="preserve"> </w:t>
      </w:r>
      <w:r w:rsidRPr="00A87A6B">
        <w:rPr>
          <w:i/>
          <w:sz w:val="18"/>
          <w:szCs w:val="18"/>
        </w:rPr>
        <w:t>out</w:t>
      </w:r>
      <w:r w:rsidRPr="00A87A6B">
        <w:rPr>
          <w:i/>
          <w:spacing w:val="-1"/>
          <w:sz w:val="18"/>
          <w:szCs w:val="18"/>
        </w:rPr>
        <w:t xml:space="preserve"> </w:t>
      </w:r>
      <w:r w:rsidRPr="00A87A6B">
        <w:rPr>
          <w:i/>
          <w:sz w:val="18"/>
          <w:szCs w:val="18"/>
        </w:rPr>
        <w:t>general</w:t>
      </w:r>
      <w:r w:rsidRPr="00A87A6B">
        <w:rPr>
          <w:i/>
          <w:spacing w:val="-2"/>
          <w:sz w:val="18"/>
          <w:szCs w:val="18"/>
        </w:rPr>
        <w:t xml:space="preserve"> </w:t>
      </w:r>
      <w:r w:rsidRPr="00A87A6B">
        <w:rPr>
          <w:i/>
          <w:sz w:val="18"/>
          <w:szCs w:val="18"/>
        </w:rPr>
        <w:t>responsibilities</w:t>
      </w:r>
      <w:r w:rsidRPr="00A87A6B">
        <w:rPr>
          <w:i/>
          <w:spacing w:val="-1"/>
          <w:sz w:val="18"/>
          <w:szCs w:val="18"/>
        </w:rPr>
        <w:t xml:space="preserve"> </w:t>
      </w:r>
      <w:r w:rsidRPr="00A87A6B">
        <w:rPr>
          <w:i/>
          <w:sz w:val="18"/>
          <w:szCs w:val="18"/>
        </w:rPr>
        <w:t>and</w:t>
      </w:r>
      <w:r w:rsidRPr="00A87A6B">
        <w:rPr>
          <w:i/>
          <w:spacing w:val="-3"/>
          <w:sz w:val="18"/>
          <w:szCs w:val="18"/>
        </w:rPr>
        <w:t xml:space="preserve"> </w:t>
      </w:r>
      <w:r w:rsidRPr="00A87A6B">
        <w:rPr>
          <w:i/>
          <w:sz w:val="18"/>
          <w:szCs w:val="18"/>
        </w:rPr>
        <w:t>tasks</w:t>
      </w:r>
      <w:r w:rsidRPr="00A87A6B">
        <w:rPr>
          <w:i/>
          <w:spacing w:val="-2"/>
          <w:sz w:val="18"/>
          <w:szCs w:val="18"/>
        </w:rPr>
        <w:t xml:space="preserve"> </w:t>
      </w:r>
      <w:r w:rsidRPr="00A87A6B">
        <w:rPr>
          <w:i/>
          <w:sz w:val="18"/>
          <w:szCs w:val="18"/>
        </w:rPr>
        <w:t>the</w:t>
      </w:r>
      <w:r w:rsidRPr="00A87A6B">
        <w:rPr>
          <w:i/>
          <w:spacing w:val="-1"/>
          <w:sz w:val="18"/>
          <w:szCs w:val="18"/>
        </w:rPr>
        <w:t xml:space="preserve"> </w:t>
      </w:r>
      <w:r w:rsidRPr="00A87A6B">
        <w:rPr>
          <w:i/>
          <w:sz w:val="18"/>
          <w:szCs w:val="18"/>
        </w:rPr>
        <w:t>job holder</w:t>
      </w:r>
      <w:r w:rsidRPr="00A87A6B">
        <w:rPr>
          <w:i/>
          <w:spacing w:val="-2"/>
          <w:sz w:val="18"/>
          <w:szCs w:val="18"/>
        </w:rPr>
        <w:t xml:space="preserve"> </w:t>
      </w:r>
      <w:r w:rsidRPr="00A87A6B">
        <w:rPr>
          <w:i/>
          <w:sz w:val="18"/>
          <w:szCs w:val="18"/>
        </w:rPr>
        <w:t>may</w:t>
      </w:r>
      <w:r w:rsidRPr="00A87A6B">
        <w:rPr>
          <w:i/>
          <w:spacing w:val="-1"/>
          <w:sz w:val="18"/>
          <w:szCs w:val="18"/>
        </w:rPr>
        <w:t xml:space="preserve"> </w:t>
      </w:r>
      <w:r w:rsidRPr="00A87A6B">
        <w:rPr>
          <w:i/>
          <w:sz w:val="18"/>
          <w:szCs w:val="18"/>
        </w:rPr>
        <w:t>be required to undertake. It is not an entire reflection of the role and you may be required to carry out other duties and</w:t>
      </w:r>
      <w:r w:rsidRPr="00A87A6B">
        <w:rPr>
          <w:i/>
          <w:spacing w:val="-2"/>
          <w:sz w:val="18"/>
          <w:szCs w:val="18"/>
        </w:rPr>
        <w:t xml:space="preserve"> </w:t>
      </w:r>
      <w:r w:rsidRPr="00A87A6B">
        <w:rPr>
          <w:i/>
          <w:sz w:val="18"/>
          <w:szCs w:val="18"/>
        </w:rPr>
        <w:t>responsibilities from</w:t>
      </w:r>
      <w:r w:rsidRPr="00A87A6B">
        <w:rPr>
          <w:i/>
          <w:spacing w:val="-1"/>
          <w:sz w:val="18"/>
          <w:szCs w:val="18"/>
        </w:rPr>
        <w:t xml:space="preserve"> </w:t>
      </w:r>
      <w:r w:rsidRPr="00A87A6B">
        <w:rPr>
          <w:i/>
          <w:sz w:val="18"/>
          <w:szCs w:val="18"/>
        </w:rPr>
        <w:t>time</w:t>
      </w:r>
      <w:r w:rsidRPr="00A87A6B">
        <w:rPr>
          <w:i/>
          <w:spacing w:val="-3"/>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time.</w:t>
      </w:r>
      <w:r w:rsidRPr="00A87A6B">
        <w:rPr>
          <w:i/>
          <w:spacing w:val="-1"/>
          <w:sz w:val="18"/>
          <w:szCs w:val="18"/>
        </w:rPr>
        <w:t xml:space="preserve"> </w:t>
      </w:r>
      <w:r w:rsidRPr="00A87A6B">
        <w:rPr>
          <w:i/>
          <w:sz w:val="18"/>
          <w:szCs w:val="18"/>
        </w:rPr>
        <w:t>The</w:t>
      </w:r>
      <w:r w:rsidRPr="00A87A6B">
        <w:rPr>
          <w:i/>
          <w:spacing w:val="-3"/>
          <w:sz w:val="18"/>
          <w:szCs w:val="18"/>
        </w:rPr>
        <w:t xml:space="preserve"> </w:t>
      </w:r>
      <w:r w:rsidRPr="00A87A6B">
        <w:rPr>
          <w:i/>
          <w:sz w:val="18"/>
          <w:szCs w:val="18"/>
        </w:rPr>
        <w:t>job</w:t>
      </w:r>
      <w:r w:rsidRPr="00A87A6B">
        <w:rPr>
          <w:i/>
          <w:spacing w:val="-2"/>
          <w:sz w:val="18"/>
          <w:szCs w:val="18"/>
        </w:rPr>
        <w:t xml:space="preserve"> </w:t>
      </w:r>
      <w:r w:rsidRPr="00A87A6B">
        <w:rPr>
          <w:i/>
          <w:sz w:val="18"/>
          <w:szCs w:val="18"/>
        </w:rPr>
        <w:t>description</w:t>
      </w:r>
      <w:r w:rsidRPr="00A87A6B">
        <w:rPr>
          <w:i/>
          <w:spacing w:val="-2"/>
          <w:sz w:val="18"/>
          <w:szCs w:val="18"/>
        </w:rPr>
        <w:t xml:space="preserve"> </w:t>
      </w:r>
      <w:r w:rsidRPr="00A87A6B">
        <w:rPr>
          <w:i/>
          <w:sz w:val="18"/>
          <w:szCs w:val="18"/>
        </w:rPr>
        <w:t>will</w:t>
      </w:r>
      <w:r w:rsidRPr="00A87A6B">
        <w:rPr>
          <w:i/>
          <w:spacing w:val="-1"/>
          <w:sz w:val="18"/>
          <w:szCs w:val="18"/>
        </w:rPr>
        <w:t xml:space="preserve"> </w:t>
      </w:r>
      <w:r w:rsidRPr="00A87A6B">
        <w:rPr>
          <w:i/>
          <w:sz w:val="18"/>
          <w:szCs w:val="18"/>
        </w:rPr>
        <w:t>also</w:t>
      </w:r>
      <w:r w:rsidRPr="00A87A6B">
        <w:rPr>
          <w:i/>
          <w:spacing w:val="-1"/>
          <w:sz w:val="18"/>
          <w:szCs w:val="18"/>
        </w:rPr>
        <w:t xml:space="preserve"> </w:t>
      </w:r>
      <w:r w:rsidRPr="00A87A6B">
        <w:rPr>
          <w:i/>
          <w:sz w:val="18"/>
          <w:szCs w:val="18"/>
        </w:rPr>
        <w:t>be</w:t>
      </w:r>
      <w:r w:rsidRPr="00A87A6B">
        <w:rPr>
          <w:i/>
          <w:spacing w:val="-1"/>
          <w:sz w:val="18"/>
          <w:szCs w:val="18"/>
        </w:rPr>
        <w:t xml:space="preserve"> </w:t>
      </w:r>
      <w:r w:rsidRPr="00A87A6B">
        <w:rPr>
          <w:i/>
          <w:sz w:val="18"/>
          <w:szCs w:val="18"/>
        </w:rPr>
        <w:t>subject to change in-line with the needs of the business.</w:t>
      </w:r>
    </w:p>
    <w:p w14:paraId="3B9ADB17" w14:textId="77777777" w:rsidR="00F1523F" w:rsidRPr="00A87A6B" w:rsidRDefault="00F1523F" w:rsidP="00F1523F">
      <w:pPr>
        <w:pStyle w:val="BodyText"/>
        <w:spacing w:before="11"/>
        <w:jc w:val="both"/>
        <w:rPr>
          <w:i/>
          <w:sz w:val="18"/>
          <w:szCs w:val="18"/>
        </w:rPr>
      </w:pPr>
    </w:p>
    <w:p w14:paraId="3ED3D580" w14:textId="45C28DB1" w:rsidR="00F1523F" w:rsidRPr="00A87A6B" w:rsidRDefault="00F1523F" w:rsidP="00F1523F">
      <w:pPr>
        <w:ind w:left="380"/>
        <w:jc w:val="both"/>
        <w:rPr>
          <w:i/>
          <w:sz w:val="18"/>
          <w:szCs w:val="18"/>
        </w:rPr>
      </w:pPr>
      <w:r w:rsidRPr="00A87A6B">
        <w:rPr>
          <w:i/>
          <w:sz w:val="18"/>
          <w:szCs w:val="18"/>
        </w:rPr>
        <w:t>Team members will be expected to carry out their duties in line with their terms and conditions and contract of employment,</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standards</w:t>
      </w:r>
      <w:r w:rsidRPr="00A87A6B">
        <w:rPr>
          <w:i/>
          <w:spacing w:val="-3"/>
          <w:sz w:val="18"/>
          <w:szCs w:val="18"/>
        </w:rPr>
        <w:t xml:space="preserve"> </w:t>
      </w:r>
      <w:r w:rsidRPr="00A87A6B">
        <w:rPr>
          <w:i/>
          <w:sz w:val="18"/>
          <w:szCs w:val="18"/>
        </w:rPr>
        <w:t>stated</w:t>
      </w:r>
      <w:r w:rsidRPr="00A87A6B">
        <w:rPr>
          <w:i/>
          <w:spacing w:val="-3"/>
          <w:sz w:val="18"/>
          <w:szCs w:val="18"/>
        </w:rPr>
        <w:t xml:space="preserve"> </w:t>
      </w:r>
      <w:r w:rsidRPr="00A87A6B">
        <w:rPr>
          <w:i/>
          <w:sz w:val="18"/>
          <w:szCs w:val="18"/>
        </w:rPr>
        <w:t>in</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 xml:space="preserve">employee </w:t>
      </w:r>
      <w:r w:rsidRPr="00A87A6B">
        <w:rPr>
          <w:i/>
          <w:spacing w:val="-2"/>
          <w:sz w:val="18"/>
          <w:szCs w:val="18"/>
        </w:rPr>
        <w:t>handbook</w:t>
      </w:r>
      <w:r w:rsidR="00FD1722" w:rsidRPr="00A87A6B">
        <w:rPr>
          <w:i/>
          <w:spacing w:val="-2"/>
          <w:sz w:val="18"/>
          <w:szCs w:val="18"/>
        </w:rPr>
        <w:t xml:space="preserve"> and Health &amp; Safety guidelines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be</w:t>
      </w:r>
      <w:r w:rsidRPr="00A87A6B">
        <w:rPr>
          <w:i/>
          <w:spacing w:val="-2"/>
          <w:sz w:val="18"/>
          <w:szCs w:val="18"/>
        </w:rPr>
        <w:t xml:space="preserve"> </w:t>
      </w:r>
      <w:r w:rsidRPr="00A87A6B">
        <w:rPr>
          <w:i/>
          <w:sz w:val="18"/>
          <w:szCs w:val="18"/>
        </w:rPr>
        <w:t>required</w:t>
      </w:r>
      <w:r w:rsidRPr="00A87A6B">
        <w:rPr>
          <w:i/>
          <w:spacing w:val="-4"/>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follow</w:t>
      </w:r>
      <w:r w:rsidRPr="00A87A6B">
        <w:rPr>
          <w:i/>
          <w:spacing w:val="-4"/>
          <w:sz w:val="18"/>
          <w:szCs w:val="18"/>
        </w:rPr>
        <w:t xml:space="preserve"> </w:t>
      </w:r>
      <w:r w:rsidRPr="00A87A6B">
        <w:rPr>
          <w:i/>
          <w:sz w:val="18"/>
          <w:szCs w:val="18"/>
        </w:rPr>
        <w:t>HMT</w:t>
      </w:r>
      <w:r w:rsidRPr="00A87A6B">
        <w:rPr>
          <w:i/>
          <w:spacing w:val="-2"/>
          <w:sz w:val="18"/>
          <w:szCs w:val="18"/>
        </w:rPr>
        <w:t xml:space="preserve"> </w:t>
      </w:r>
      <w:r w:rsidRPr="00A87A6B">
        <w:rPr>
          <w:i/>
          <w:sz w:val="18"/>
          <w:szCs w:val="18"/>
        </w:rPr>
        <w:t>policies</w:t>
      </w:r>
      <w:r w:rsidRPr="00A87A6B">
        <w:rPr>
          <w:i/>
          <w:spacing w:val="-3"/>
          <w:sz w:val="18"/>
          <w:szCs w:val="18"/>
        </w:rPr>
        <w:t xml:space="preserve"> </w:t>
      </w:r>
      <w:r w:rsidRPr="00A87A6B">
        <w:rPr>
          <w:i/>
          <w:sz w:val="18"/>
          <w:szCs w:val="18"/>
        </w:rPr>
        <w:t>and procedures.</w:t>
      </w:r>
    </w:p>
    <w:p w14:paraId="5FB268AA" w14:textId="77777777" w:rsidR="00F1523F" w:rsidRPr="00A87A6B" w:rsidRDefault="00F1523F" w:rsidP="00F1523F">
      <w:pPr>
        <w:pStyle w:val="BodyText"/>
        <w:spacing w:before="2"/>
        <w:jc w:val="both"/>
        <w:rPr>
          <w:i/>
          <w:sz w:val="18"/>
          <w:szCs w:val="18"/>
        </w:rPr>
      </w:pPr>
    </w:p>
    <w:p w14:paraId="5A662171" w14:textId="53BF53BD" w:rsidR="00F1523F" w:rsidRPr="00A87A6B" w:rsidRDefault="00F1523F" w:rsidP="00F1523F">
      <w:pPr>
        <w:ind w:left="380" w:right="425"/>
        <w:jc w:val="both"/>
        <w:rPr>
          <w:i/>
          <w:sz w:val="18"/>
          <w:szCs w:val="18"/>
        </w:rPr>
      </w:pPr>
      <w:r w:rsidRPr="00A87A6B">
        <w:rPr>
          <w:i/>
          <w:sz w:val="18"/>
          <w:szCs w:val="18"/>
        </w:rPr>
        <w:t>We require that</w:t>
      </w:r>
      <w:r w:rsidRPr="00A87A6B">
        <w:rPr>
          <w:i/>
          <w:spacing w:val="-2"/>
          <w:sz w:val="18"/>
          <w:szCs w:val="18"/>
        </w:rPr>
        <w:t xml:space="preserve"> </w:t>
      </w:r>
      <w:r w:rsidRPr="00A87A6B">
        <w:rPr>
          <w:i/>
          <w:sz w:val="18"/>
          <w:szCs w:val="18"/>
        </w:rPr>
        <w:t>mandatory</w:t>
      </w:r>
      <w:r w:rsidRPr="00A87A6B">
        <w:rPr>
          <w:i/>
          <w:spacing w:val="-3"/>
          <w:sz w:val="18"/>
          <w:szCs w:val="18"/>
        </w:rPr>
        <w:t xml:space="preserve"> </w:t>
      </w:r>
      <w:r w:rsidRPr="00A87A6B">
        <w:rPr>
          <w:i/>
          <w:sz w:val="18"/>
          <w:szCs w:val="18"/>
        </w:rPr>
        <w:t>training</w:t>
      </w:r>
      <w:r w:rsidRPr="00A87A6B">
        <w:rPr>
          <w:i/>
          <w:spacing w:val="-4"/>
          <w:sz w:val="18"/>
          <w:szCs w:val="18"/>
        </w:rPr>
        <w:t xml:space="preserve"> </w:t>
      </w:r>
      <w:r w:rsidRPr="00A87A6B">
        <w:rPr>
          <w:i/>
          <w:sz w:val="18"/>
          <w:szCs w:val="18"/>
        </w:rPr>
        <w:t>is</w:t>
      </w:r>
      <w:r w:rsidRPr="00A87A6B">
        <w:rPr>
          <w:i/>
          <w:spacing w:val="-2"/>
          <w:sz w:val="18"/>
          <w:szCs w:val="18"/>
        </w:rPr>
        <w:t xml:space="preserve"> </w:t>
      </w:r>
      <w:r w:rsidRPr="00A87A6B">
        <w:rPr>
          <w:i/>
          <w:sz w:val="18"/>
          <w:szCs w:val="18"/>
        </w:rPr>
        <w:t>current</w:t>
      </w:r>
      <w:r w:rsidRPr="00A87A6B">
        <w:rPr>
          <w:i/>
          <w:spacing w:val="-2"/>
          <w:sz w:val="18"/>
          <w:szCs w:val="18"/>
        </w:rPr>
        <w:t xml:space="preserve">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expect you to participate and undertake further developmental training specific to the role.</w:t>
      </w:r>
    </w:p>
    <w:p w14:paraId="1B1DC42B" w14:textId="77777777" w:rsidR="00F1523F" w:rsidRPr="00A87A6B" w:rsidRDefault="00F1523F" w:rsidP="00F1523F">
      <w:pPr>
        <w:pStyle w:val="BodyText"/>
        <w:spacing w:before="11"/>
        <w:jc w:val="both"/>
        <w:rPr>
          <w:i/>
          <w:sz w:val="18"/>
          <w:szCs w:val="18"/>
        </w:rPr>
      </w:pPr>
    </w:p>
    <w:p w14:paraId="5FFB7079" w14:textId="5129E90D" w:rsidR="00F1523F" w:rsidRPr="00A87A6B" w:rsidRDefault="00F1523F" w:rsidP="00F1523F">
      <w:pPr>
        <w:ind w:left="380"/>
        <w:jc w:val="both"/>
        <w:rPr>
          <w:sz w:val="18"/>
          <w:szCs w:val="18"/>
        </w:rPr>
      </w:pPr>
      <w:r w:rsidRPr="00A87A6B">
        <w:rPr>
          <w:sz w:val="18"/>
          <w:szCs w:val="18"/>
        </w:rPr>
        <w:t>I</w:t>
      </w:r>
      <w:r w:rsidRPr="00A87A6B">
        <w:rPr>
          <w:spacing w:val="-2"/>
          <w:sz w:val="18"/>
          <w:szCs w:val="18"/>
        </w:rPr>
        <w:t xml:space="preserve"> </w:t>
      </w:r>
      <w:r w:rsidRPr="00A87A6B">
        <w:rPr>
          <w:sz w:val="18"/>
          <w:szCs w:val="18"/>
        </w:rPr>
        <w:t>have</w:t>
      </w:r>
      <w:r w:rsidRPr="00A87A6B">
        <w:rPr>
          <w:spacing w:val="-2"/>
          <w:sz w:val="18"/>
          <w:szCs w:val="18"/>
        </w:rPr>
        <w:t xml:space="preserve"> </w:t>
      </w:r>
      <w:r w:rsidRPr="00A87A6B">
        <w:rPr>
          <w:sz w:val="18"/>
          <w:szCs w:val="18"/>
        </w:rPr>
        <w:t>received</w:t>
      </w:r>
      <w:r w:rsidRPr="00A87A6B">
        <w:rPr>
          <w:spacing w:val="-3"/>
          <w:sz w:val="18"/>
          <w:szCs w:val="18"/>
        </w:rPr>
        <w:t xml:space="preserve"> </w:t>
      </w:r>
      <w:r w:rsidRPr="00A87A6B">
        <w:rPr>
          <w:sz w:val="18"/>
          <w:szCs w:val="18"/>
        </w:rPr>
        <w:t>a</w:t>
      </w:r>
      <w:r w:rsidRPr="00A87A6B">
        <w:rPr>
          <w:spacing w:val="1"/>
          <w:sz w:val="18"/>
          <w:szCs w:val="18"/>
        </w:rPr>
        <w:t xml:space="preserve"> </w:t>
      </w:r>
      <w:r w:rsidRPr="00A87A6B">
        <w:rPr>
          <w:sz w:val="18"/>
          <w:szCs w:val="18"/>
        </w:rPr>
        <w:t>copy</w:t>
      </w:r>
      <w:r w:rsidRPr="00A87A6B">
        <w:rPr>
          <w:spacing w:val="-5"/>
          <w:sz w:val="18"/>
          <w:szCs w:val="18"/>
        </w:rPr>
        <w:t xml:space="preserve"> </w:t>
      </w:r>
      <w:r w:rsidRPr="00A87A6B">
        <w:rPr>
          <w:sz w:val="18"/>
          <w:szCs w:val="18"/>
        </w:rPr>
        <w:t>of</w:t>
      </w:r>
      <w:r w:rsidRPr="00A87A6B">
        <w:rPr>
          <w:spacing w:val="-3"/>
          <w:sz w:val="18"/>
          <w:szCs w:val="18"/>
        </w:rPr>
        <w:t xml:space="preserve"> </w:t>
      </w:r>
      <w:r w:rsidRPr="00A87A6B">
        <w:rPr>
          <w:sz w:val="18"/>
          <w:szCs w:val="18"/>
        </w:rPr>
        <w:t>this</w:t>
      </w:r>
      <w:r w:rsidRPr="00A87A6B">
        <w:rPr>
          <w:spacing w:val="-3"/>
          <w:sz w:val="18"/>
          <w:szCs w:val="18"/>
        </w:rPr>
        <w:t xml:space="preserve"> </w:t>
      </w:r>
      <w:r w:rsidRPr="00A87A6B">
        <w:rPr>
          <w:sz w:val="18"/>
          <w:szCs w:val="18"/>
        </w:rPr>
        <w:t>Job</w:t>
      </w:r>
      <w:r w:rsidRPr="00A87A6B">
        <w:rPr>
          <w:spacing w:val="-1"/>
          <w:sz w:val="18"/>
          <w:szCs w:val="18"/>
        </w:rPr>
        <w:t xml:space="preserve"> </w:t>
      </w:r>
      <w:r w:rsidRPr="00A87A6B">
        <w:rPr>
          <w:sz w:val="18"/>
          <w:szCs w:val="18"/>
        </w:rPr>
        <w:t>Description</w:t>
      </w:r>
      <w:r w:rsidR="00A87A6B">
        <w:rPr>
          <w:sz w:val="18"/>
          <w:szCs w:val="18"/>
        </w:rPr>
        <w:t>;</w:t>
      </w:r>
      <w:r w:rsidRPr="00A87A6B">
        <w:rPr>
          <w:spacing w:val="-4"/>
          <w:sz w:val="18"/>
          <w:szCs w:val="18"/>
        </w:rPr>
        <w:t xml:space="preserve"> </w:t>
      </w:r>
      <w:r w:rsidRPr="00A87A6B">
        <w:rPr>
          <w:sz w:val="18"/>
          <w:szCs w:val="18"/>
        </w:rPr>
        <w:t>read it,</w:t>
      </w:r>
      <w:r w:rsidRPr="00A87A6B">
        <w:rPr>
          <w:spacing w:val="-4"/>
          <w:sz w:val="18"/>
          <w:szCs w:val="18"/>
        </w:rPr>
        <w:t xml:space="preserve"> </w:t>
      </w:r>
      <w:r w:rsidRPr="00A87A6B">
        <w:rPr>
          <w:sz w:val="18"/>
          <w:szCs w:val="18"/>
        </w:rPr>
        <w:t>understood</w:t>
      </w:r>
      <w:r w:rsidRPr="00A87A6B">
        <w:rPr>
          <w:spacing w:val="-1"/>
          <w:sz w:val="18"/>
          <w:szCs w:val="18"/>
        </w:rPr>
        <w:t xml:space="preserve"> </w:t>
      </w:r>
      <w:r w:rsidRPr="00A87A6B">
        <w:rPr>
          <w:sz w:val="18"/>
          <w:szCs w:val="18"/>
        </w:rPr>
        <w:t>it</w:t>
      </w:r>
      <w:r w:rsidRPr="00A87A6B">
        <w:rPr>
          <w:spacing w:val="-1"/>
          <w:sz w:val="18"/>
          <w:szCs w:val="18"/>
        </w:rPr>
        <w:t xml:space="preserve"> </w:t>
      </w:r>
      <w:r w:rsidRPr="00A87A6B">
        <w:rPr>
          <w:sz w:val="18"/>
          <w:szCs w:val="18"/>
        </w:rPr>
        <w:t>and</w:t>
      </w:r>
      <w:r w:rsidRPr="00A87A6B">
        <w:rPr>
          <w:spacing w:val="-2"/>
          <w:sz w:val="18"/>
          <w:szCs w:val="18"/>
        </w:rPr>
        <w:t xml:space="preserve"> </w:t>
      </w:r>
      <w:r w:rsidRPr="00A87A6B">
        <w:rPr>
          <w:sz w:val="18"/>
          <w:szCs w:val="18"/>
        </w:rPr>
        <w:t>agreed</w:t>
      </w:r>
      <w:r w:rsidRPr="00A87A6B">
        <w:rPr>
          <w:spacing w:val="-3"/>
          <w:sz w:val="18"/>
          <w:szCs w:val="18"/>
        </w:rPr>
        <w:t xml:space="preserve"> </w:t>
      </w:r>
      <w:r w:rsidRPr="00A87A6B">
        <w:rPr>
          <w:sz w:val="18"/>
          <w:szCs w:val="18"/>
        </w:rPr>
        <w:t>to</w:t>
      </w:r>
      <w:r w:rsidRPr="00A87A6B">
        <w:rPr>
          <w:spacing w:val="-3"/>
          <w:sz w:val="18"/>
          <w:szCs w:val="18"/>
        </w:rPr>
        <w:t xml:space="preserve"> </w:t>
      </w:r>
      <w:r w:rsidRPr="00A87A6B">
        <w:rPr>
          <w:spacing w:val="-5"/>
          <w:sz w:val="18"/>
          <w:szCs w:val="18"/>
        </w:rPr>
        <w:t>it.</w:t>
      </w:r>
    </w:p>
    <w:p w14:paraId="1F6D0464" w14:textId="77777777" w:rsidR="00F1523F" w:rsidRPr="00A87A6B" w:rsidRDefault="00F1523F" w:rsidP="00F1523F">
      <w:pPr>
        <w:pStyle w:val="BodyText"/>
        <w:rPr>
          <w:sz w:val="18"/>
          <w:szCs w:val="18"/>
        </w:rPr>
      </w:pPr>
    </w:p>
    <w:p w14:paraId="344E405A" w14:textId="77777777" w:rsidR="00F1523F" w:rsidRPr="00A87A6B" w:rsidRDefault="00F1523F" w:rsidP="00F1523F">
      <w:pPr>
        <w:pStyle w:val="BodyText"/>
        <w:rPr>
          <w:sz w:val="18"/>
          <w:szCs w:val="18"/>
        </w:rPr>
      </w:pPr>
    </w:p>
    <w:p w14:paraId="3907963C" w14:textId="77777777" w:rsidR="00F1523F" w:rsidRPr="00A87A6B" w:rsidRDefault="00F1523F" w:rsidP="00F1523F">
      <w:pPr>
        <w:tabs>
          <w:tab w:val="left" w:pos="6141"/>
        </w:tabs>
        <w:ind w:left="380"/>
        <w:rPr>
          <w:sz w:val="18"/>
          <w:szCs w:val="18"/>
        </w:rPr>
      </w:pPr>
      <w:r w:rsidRPr="00A87A6B">
        <w:rPr>
          <w:spacing w:val="-2"/>
          <w:sz w:val="18"/>
          <w:szCs w:val="18"/>
        </w:rPr>
        <w:t>Signed.............................................................................</w:t>
      </w:r>
      <w:r w:rsidRPr="00A87A6B">
        <w:rPr>
          <w:sz w:val="18"/>
          <w:szCs w:val="18"/>
        </w:rPr>
        <w:tab/>
      </w:r>
      <w:r w:rsidRPr="00A87A6B">
        <w:rPr>
          <w:spacing w:val="-2"/>
          <w:sz w:val="18"/>
          <w:szCs w:val="18"/>
        </w:rPr>
        <w:t>Date....................................</w:t>
      </w:r>
    </w:p>
    <w:p w14:paraId="311F5014" w14:textId="6C35473C" w:rsidR="0091441A" w:rsidRDefault="00F1523F" w:rsidP="00F1523F">
      <w:pPr>
        <w:ind w:left="2540"/>
        <w:rPr>
          <w:spacing w:val="-2"/>
          <w:sz w:val="18"/>
          <w:szCs w:val="18"/>
        </w:rPr>
      </w:pPr>
      <w:r w:rsidRPr="00A87A6B">
        <w:rPr>
          <w:sz w:val="18"/>
          <w:szCs w:val="18"/>
        </w:rPr>
        <w:t>Job</w:t>
      </w:r>
      <w:r w:rsidRPr="00A87A6B">
        <w:rPr>
          <w:spacing w:val="1"/>
          <w:sz w:val="18"/>
          <w:szCs w:val="18"/>
        </w:rPr>
        <w:t xml:space="preserve"> </w:t>
      </w:r>
      <w:r w:rsidRPr="00A87A6B">
        <w:rPr>
          <w:spacing w:val="-2"/>
          <w:sz w:val="18"/>
          <w:szCs w:val="18"/>
        </w:rPr>
        <w:t>Holder</w:t>
      </w:r>
    </w:p>
    <w:p w14:paraId="52FAB179" w14:textId="76773F5A" w:rsidR="00B629AB" w:rsidRDefault="00B629AB" w:rsidP="00F1523F">
      <w:pPr>
        <w:ind w:left="2540"/>
        <w:rPr>
          <w:spacing w:val="-2"/>
          <w:sz w:val="18"/>
          <w:szCs w:val="18"/>
        </w:rPr>
      </w:pPr>
    </w:p>
    <w:p w14:paraId="57C65C13" w14:textId="6FC732D2" w:rsidR="00B629AB" w:rsidRDefault="00B629AB" w:rsidP="00F1523F">
      <w:pPr>
        <w:ind w:left="2540"/>
        <w:rPr>
          <w:spacing w:val="-2"/>
          <w:sz w:val="18"/>
          <w:szCs w:val="18"/>
        </w:rPr>
      </w:pPr>
    </w:p>
    <w:p w14:paraId="47F58E09" w14:textId="3256D0E7" w:rsidR="00B629AB" w:rsidRDefault="00B629AB" w:rsidP="00F1523F">
      <w:pPr>
        <w:ind w:left="2540"/>
        <w:rPr>
          <w:spacing w:val="-2"/>
          <w:sz w:val="18"/>
          <w:szCs w:val="18"/>
        </w:rPr>
      </w:pPr>
    </w:p>
    <w:p w14:paraId="4798FB65" w14:textId="52F1247D" w:rsidR="00B629AB" w:rsidRDefault="00B629AB" w:rsidP="00F1523F">
      <w:pPr>
        <w:ind w:left="2540"/>
        <w:rPr>
          <w:spacing w:val="-2"/>
          <w:sz w:val="18"/>
          <w:szCs w:val="18"/>
        </w:rPr>
      </w:pPr>
    </w:p>
    <w:p w14:paraId="08119E3D" w14:textId="26F040EF" w:rsidR="00B629AB" w:rsidRDefault="00B629AB" w:rsidP="00F1523F">
      <w:pPr>
        <w:ind w:left="2540"/>
        <w:rPr>
          <w:spacing w:val="-2"/>
          <w:sz w:val="18"/>
          <w:szCs w:val="18"/>
        </w:rPr>
      </w:pPr>
    </w:p>
    <w:p w14:paraId="69F7E232" w14:textId="65AD7C0B" w:rsidR="00B629AB" w:rsidRDefault="00B629AB" w:rsidP="00F1523F">
      <w:pPr>
        <w:ind w:left="2540"/>
        <w:rPr>
          <w:spacing w:val="-2"/>
          <w:sz w:val="18"/>
          <w:szCs w:val="18"/>
        </w:rPr>
      </w:pPr>
    </w:p>
    <w:p w14:paraId="4B7C90B5" w14:textId="04C83A03" w:rsidR="00B629AB" w:rsidRDefault="00B629AB" w:rsidP="00F1523F">
      <w:pPr>
        <w:ind w:left="2540"/>
        <w:rPr>
          <w:spacing w:val="-2"/>
          <w:sz w:val="18"/>
          <w:szCs w:val="18"/>
        </w:rPr>
      </w:pPr>
    </w:p>
    <w:p w14:paraId="106638CB" w14:textId="3C9D83F6" w:rsidR="00B629AB" w:rsidRDefault="00B629AB" w:rsidP="00F1523F">
      <w:pPr>
        <w:ind w:left="2540"/>
        <w:rPr>
          <w:spacing w:val="-2"/>
          <w:sz w:val="18"/>
          <w:szCs w:val="18"/>
        </w:rPr>
      </w:pPr>
    </w:p>
    <w:p w14:paraId="37CCF70A" w14:textId="77777777" w:rsidR="00B629AB" w:rsidRPr="00A87A6B" w:rsidRDefault="00B629AB" w:rsidP="00B629AB">
      <w:pPr>
        <w:rPr>
          <w:sz w:val="18"/>
          <w:szCs w:val="18"/>
        </w:rPr>
      </w:pPr>
    </w:p>
    <w:sectPr w:rsidR="00B629AB" w:rsidRPr="00A87A6B" w:rsidSect="00360EE4">
      <w:headerReference w:type="default" r:id="rId11"/>
      <w:footerReference w:type="default" r:id="rId12"/>
      <w:pgSz w:w="11906" w:h="16838"/>
      <w:pgMar w:top="1662"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3127" w14:textId="77777777" w:rsidR="00467FD1" w:rsidRDefault="00467FD1" w:rsidP="001F4A8F">
      <w:pPr>
        <w:spacing w:after="0" w:line="240" w:lineRule="auto"/>
      </w:pPr>
      <w:r>
        <w:separator/>
      </w:r>
    </w:p>
  </w:endnote>
  <w:endnote w:type="continuationSeparator" w:id="0">
    <w:p w14:paraId="2E3F3B14" w14:textId="77777777" w:rsidR="00467FD1" w:rsidRDefault="00467FD1" w:rsidP="001F4A8F">
      <w:pPr>
        <w:spacing w:after="0" w:line="240" w:lineRule="auto"/>
      </w:pPr>
      <w:r>
        <w:continuationSeparator/>
      </w:r>
    </w:p>
  </w:endnote>
  <w:endnote w:type="continuationNotice" w:id="1">
    <w:p w14:paraId="4CA78C34" w14:textId="77777777" w:rsidR="00467FD1" w:rsidRDefault="00467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8C1" w14:textId="58A9DB55" w:rsidR="00654A0B" w:rsidRPr="00E53C8A" w:rsidRDefault="00360EE4">
    <w:pPr>
      <w:pStyle w:val="Footer"/>
      <w:rPr>
        <w:rFonts w:ascii="Arial" w:hAnsi="Arial" w:cs="Arial"/>
      </w:rPr>
    </w:pPr>
    <w:r>
      <w:rPr>
        <w:rFonts w:ascii="Arial" w:eastAsiaTheme="majorEastAsia" w:hAnsi="Arial" w:cs="Arial"/>
      </w:rPr>
      <w:t xml:space="preserve">Date </w:t>
    </w:r>
    <w:sdt>
      <w:sdtPr>
        <w:rPr>
          <w:rFonts w:ascii="Arial" w:eastAsiaTheme="majorEastAsia" w:hAnsi="Arial" w:cs="Arial"/>
          <w:color w:val="2B579A"/>
          <w:shd w:val="clear" w:color="auto" w:fill="E6E6E6"/>
        </w:rPr>
        <w:alias w:val="DRAFT"/>
        <w:tag w:val="DRAFT"/>
        <w:id w:val="-179667920"/>
        <w:placeholder>
          <w:docPart w:val="C1248EADD5304B01B0B65C4255D11501"/>
        </w:placeholder>
        <w:showingPlcHdr/>
        <w:dropDownList>
          <w:listItem w:value="Choose an item."/>
          <w:listItem w:displayText="Draft" w:value="Draft"/>
          <w:listItem w:displayText="Final" w:value="Final"/>
        </w:dropDownList>
      </w:sdtPr>
      <w:sdtEndPr/>
      <w:sdtContent>
        <w:r w:rsidRPr="00DE14B9">
          <w:rPr>
            <w:rStyle w:val="PlaceholderText"/>
          </w:rPr>
          <w:t>Choose an item.</w:t>
        </w:r>
      </w:sdtContent>
    </w:sdt>
    <w:r w:rsidR="00E53C8A" w:rsidRPr="00E53C8A">
      <w:rPr>
        <w:rFonts w:ascii="Arial" w:eastAsiaTheme="majorEastAsia"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4880" w14:textId="77777777" w:rsidR="00467FD1" w:rsidRDefault="00467FD1" w:rsidP="001F4A8F">
      <w:pPr>
        <w:spacing w:after="0" w:line="240" w:lineRule="auto"/>
      </w:pPr>
      <w:r>
        <w:separator/>
      </w:r>
    </w:p>
  </w:footnote>
  <w:footnote w:type="continuationSeparator" w:id="0">
    <w:p w14:paraId="4A1EDB50" w14:textId="77777777" w:rsidR="00467FD1" w:rsidRDefault="00467FD1" w:rsidP="001F4A8F">
      <w:pPr>
        <w:spacing w:after="0" w:line="240" w:lineRule="auto"/>
      </w:pPr>
      <w:r>
        <w:continuationSeparator/>
      </w:r>
    </w:p>
  </w:footnote>
  <w:footnote w:type="continuationNotice" w:id="1">
    <w:p w14:paraId="03A84C29" w14:textId="77777777" w:rsidR="00467FD1" w:rsidRDefault="00467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3B2D" w14:textId="77777777" w:rsidR="00360EE4" w:rsidRDefault="001F4A8F" w:rsidP="00360EE4">
    <w:pPr>
      <w:pStyle w:val="Header"/>
      <w:jc w:val="center"/>
    </w:pPr>
    <w:r>
      <w:tab/>
    </w:r>
    <w:r w:rsidR="00360EE4">
      <w:rPr>
        <w:noProof/>
      </w:rPr>
      <w:drawing>
        <wp:anchor distT="0" distB="0" distL="114300" distR="114300" simplePos="0" relativeHeight="251659264" behindDoc="1" locked="0" layoutInCell="1" allowOverlap="1" wp14:anchorId="49AC5F56" wp14:editId="74D2433A">
          <wp:simplePos x="0" y="0"/>
          <wp:positionH relativeFrom="margin">
            <wp:align>center</wp:align>
          </wp:positionH>
          <wp:positionV relativeFrom="paragraph">
            <wp:posOffset>-104970</wp:posOffset>
          </wp:positionV>
          <wp:extent cx="1931548" cy="69635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1548" cy="696350"/>
                  </a:xfrm>
                  <a:prstGeom prst="rect">
                    <a:avLst/>
                  </a:prstGeom>
                </pic:spPr>
              </pic:pic>
            </a:graphicData>
          </a:graphic>
          <wp14:sizeRelH relativeFrom="page">
            <wp14:pctWidth>0</wp14:pctWidth>
          </wp14:sizeRelH>
          <wp14:sizeRelV relativeFrom="page">
            <wp14:pctHeight>0</wp14:pctHeight>
          </wp14:sizeRelV>
        </wp:anchor>
      </w:drawing>
    </w:r>
    <w:r w:rsidR="00360EE4">
      <w:tab/>
    </w:r>
  </w:p>
  <w:p w14:paraId="5FE41798" w14:textId="77777777" w:rsidR="00360EE4" w:rsidRPr="00C540CF" w:rsidRDefault="00360EE4" w:rsidP="00360EE4">
    <w:pPr>
      <w:pStyle w:val="Header"/>
      <w:jc w:val="center"/>
      <w:rPr>
        <w:rFonts w:ascii="Trebuchet MS" w:hAnsi="Trebuchet MS"/>
        <w:color w:val="808080"/>
        <w:sz w:val="18"/>
        <w:szCs w:val="18"/>
      </w:rPr>
    </w:pPr>
  </w:p>
  <w:p w14:paraId="4C6A11C9" w14:textId="77777777" w:rsidR="00360EE4" w:rsidRDefault="00360EE4" w:rsidP="00360EE4">
    <w:pPr>
      <w:pStyle w:val="Header"/>
      <w:jc w:val="center"/>
      <w:rPr>
        <w:color w:val="808080"/>
        <w:sz w:val="14"/>
        <w:szCs w:val="14"/>
      </w:rPr>
    </w:pPr>
  </w:p>
  <w:p w14:paraId="1C39379E" w14:textId="77777777" w:rsidR="00360EE4" w:rsidRDefault="00360EE4" w:rsidP="00360EE4">
    <w:pPr>
      <w:pStyle w:val="Header"/>
      <w:jc w:val="center"/>
      <w:rPr>
        <w:color w:val="808080"/>
        <w:sz w:val="14"/>
        <w:szCs w:val="14"/>
      </w:rPr>
    </w:pPr>
  </w:p>
  <w:p w14:paraId="5A177BF1" w14:textId="77777777" w:rsidR="00360EE4" w:rsidRDefault="00360EE4" w:rsidP="00360EE4">
    <w:pPr>
      <w:pStyle w:val="Header"/>
      <w:jc w:val="center"/>
      <w:rPr>
        <w:color w:val="808080"/>
        <w:sz w:val="14"/>
        <w:szCs w:val="14"/>
      </w:rPr>
    </w:pPr>
  </w:p>
  <w:p w14:paraId="51FABAB2" w14:textId="74CE1499" w:rsidR="00360EE4" w:rsidRPr="006326F1" w:rsidRDefault="00360EE4" w:rsidP="00360EE4">
    <w:pPr>
      <w:pStyle w:val="Header"/>
      <w:jc w:val="center"/>
      <w:rPr>
        <w:color w:val="808080"/>
        <w:sz w:val="14"/>
        <w:szCs w:val="14"/>
      </w:rPr>
    </w:pPr>
    <w:r>
      <w:rPr>
        <w:color w:val="808080"/>
        <w:sz w:val="14"/>
        <w:szCs w:val="14"/>
      </w:rPr>
      <w:t>Unit 1 Langdon House, Langdon Road, Swansea SA1 8QY</w:t>
    </w:r>
  </w:p>
  <w:p w14:paraId="1AD918F5" w14:textId="77777777" w:rsidR="00360EE4" w:rsidRDefault="00360EE4" w:rsidP="00360EE4">
    <w:pPr>
      <w:pStyle w:val="Header"/>
      <w:jc w:val="center"/>
      <w:rPr>
        <w:color w:val="808080"/>
        <w:sz w:val="14"/>
        <w:szCs w:val="14"/>
      </w:rPr>
    </w:pPr>
    <w:r>
      <w:rPr>
        <w:color w:val="808080"/>
        <w:sz w:val="14"/>
        <w:szCs w:val="14"/>
      </w:rPr>
      <w:t>T</w:t>
    </w:r>
    <w:r w:rsidRPr="006326F1">
      <w:rPr>
        <w:color w:val="808080"/>
        <w:sz w:val="14"/>
        <w:szCs w:val="14"/>
      </w:rPr>
      <w:t>elephone: 020 7222 1177</w:t>
    </w:r>
    <w:r>
      <w:rPr>
        <w:color w:val="808080"/>
        <w:sz w:val="14"/>
        <w:szCs w:val="14"/>
      </w:rPr>
      <w:t xml:space="preserve">         E</w:t>
    </w:r>
    <w:r w:rsidRPr="006326F1">
      <w:rPr>
        <w:color w:val="808080"/>
        <w:sz w:val="14"/>
        <w:szCs w:val="14"/>
      </w:rPr>
      <w:t xml:space="preserve">mail: </w:t>
    </w:r>
    <w:hyperlink r:id="rId2" w:history="1">
      <w:r w:rsidRPr="00454D40">
        <w:rPr>
          <w:rStyle w:val="Hyperlink"/>
          <w:sz w:val="14"/>
          <w:szCs w:val="14"/>
        </w:rPr>
        <w:t>admin@hmt-uk.org</w:t>
      </w:r>
    </w:hyperlink>
    <w:r>
      <w:rPr>
        <w:color w:val="808080"/>
        <w:sz w:val="14"/>
        <w:szCs w:val="14"/>
      </w:rPr>
      <w:t xml:space="preserve">          </w:t>
    </w:r>
  </w:p>
  <w:p w14:paraId="159F1DC3" w14:textId="77777777" w:rsidR="00360EE4" w:rsidRPr="006326F1" w:rsidRDefault="00360EE4" w:rsidP="00360EE4">
    <w:pPr>
      <w:pStyle w:val="Header"/>
      <w:jc w:val="center"/>
      <w:rPr>
        <w:color w:val="808080"/>
        <w:sz w:val="14"/>
        <w:szCs w:val="14"/>
      </w:rPr>
    </w:pPr>
    <w:r>
      <w:rPr>
        <w:color w:val="808080"/>
        <w:sz w:val="14"/>
        <w:szCs w:val="14"/>
      </w:rPr>
      <w:t xml:space="preserve">   </w:t>
    </w:r>
    <w:r w:rsidRPr="006326F1">
      <w:rPr>
        <w:color w:val="808080"/>
        <w:sz w:val="14"/>
        <w:szCs w:val="14"/>
      </w:rPr>
      <w:t>www.hmt-uk.org</w:t>
    </w:r>
  </w:p>
  <w:p w14:paraId="38500F6B" w14:textId="14458282" w:rsidR="001F4A8F" w:rsidRDefault="001F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CD"/>
    <w:multiLevelType w:val="hybridMultilevel"/>
    <w:tmpl w:val="D86A0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7F358B"/>
    <w:multiLevelType w:val="hybridMultilevel"/>
    <w:tmpl w:val="8758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F3305"/>
    <w:multiLevelType w:val="hybridMultilevel"/>
    <w:tmpl w:val="F3C4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756A5"/>
    <w:multiLevelType w:val="hybridMultilevel"/>
    <w:tmpl w:val="9ABED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2A2DE7"/>
    <w:multiLevelType w:val="hybridMultilevel"/>
    <w:tmpl w:val="689E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60A4F"/>
    <w:multiLevelType w:val="hybridMultilevel"/>
    <w:tmpl w:val="E01298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D0E3FD0"/>
    <w:multiLevelType w:val="hybridMultilevel"/>
    <w:tmpl w:val="BCD8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C485CEC"/>
    <w:multiLevelType w:val="hybridMultilevel"/>
    <w:tmpl w:val="5CCA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B18FC"/>
    <w:multiLevelType w:val="hybridMultilevel"/>
    <w:tmpl w:val="773CCB26"/>
    <w:lvl w:ilvl="0" w:tplc="1944C6AE">
      <w:start w:val="1"/>
      <w:numFmt w:val="bullet"/>
      <w:lvlText w:val=""/>
      <w:lvlJc w:val="left"/>
      <w:pPr>
        <w:tabs>
          <w:tab w:val="num" w:pos="720"/>
        </w:tabs>
        <w:ind w:left="720" w:hanging="360"/>
      </w:pPr>
      <w:rPr>
        <w:rFonts w:ascii="Wingdings" w:hAnsi="Wingdings" w:hint="default"/>
      </w:rPr>
    </w:lvl>
    <w:lvl w:ilvl="1" w:tplc="5E82102E">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E237B4"/>
    <w:multiLevelType w:val="hybridMultilevel"/>
    <w:tmpl w:val="7B3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52EF1"/>
    <w:multiLevelType w:val="hybridMultilevel"/>
    <w:tmpl w:val="42C4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96AC4"/>
    <w:multiLevelType w:val="hybridMultilevel"/>
    <w:tmpl w:val="3CF853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FB4867"/>
    <w:multiLevelType w:val="hybridMultilevel"/>
    <w:tmpl w:val="A420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A636C2"/>
    <w:multiLevelType w:val="hybridMultilevel"/>
    <w:tmpl w:val="035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E6A7E"/>
    <w:multiLevelType w:val="hybridMultilevel"/>
    <w:tmpl w:val="719A8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E0699C"/>
    <w:multiLevelType w:val="hybridMultilevel"/>
    <w:tmpl w:val="B29A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53201"/>
    <w:multiLevelType w:val="hybridMultilevel"/>
    <w:tmpl w:val="3794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F2371"/>
    <w:multiLevelType w:val="hybridMultilevel"/>
    <w:tmpl w:val="93361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38395B"/>
    <w:multiLevelType w:val="hybridMultilevel"/>
    <w:tmpl w:val="2C12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46028"/>
    <w:multiLevelType w:val="hybridMultilevel"/>
    <w:tmpl w:val="39B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F1A8F"/>
    <w:multiLevelType w:val="hybridMultilevel"/>
    <w:tmpl w:val="2DD4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3"/>
  </w:num>
  <w:num w:numId="5">
    <w:abstractNumId w:val="4"/>
  </w:num>
  <w:num w:numId="6">
    <w:abstractNumId w:val="14"/>
  </w:num>
  <w:num w:numId="7">
    <w:abstractNumId w:val="2"/>
  </w:num>
  <w:num w:numId="8">
    <w:abstractNumId w:val="20"/>
  </w:num>
  <w:num w:numId="9">
    <w:abstractNumId w:val="10"/>
  </w:num>
  <w:num w:numId="10">
    <w:abstractNumId w:val="7"/>
  </w:num>
  <w:num w:numId="11">
    <w:abstractNumId w:val="12"/>
  </w:num>
  <w:num w:numId="12">
    <w:abstractNumId w:val="15"/>
  </w:num>
  <w:num w:numId="13">
    <w:abstractNumId w:val="5"/>
  </w:num>
  <w:num w:numId="14">
    <w:abstractNumId w:val="18"/>
  </w:num>
  <w:num w:numId="15">
    <w:abstractNumId w:val="9"/>
  </w:num>
  <w:num w:numId="16">
    <w:abstractNumId w:val="0"/>
  </w:num>
  <w:num w:numId="17">
    <w:abstractNumId w:val="19"/>
  </w:num>
  <w:num w:numId="18">
    <w:abstractNumId w:val="3"/>
  </w:num>
  <w:num w:numId="19">
    <w:abstractNumId w:val="17"/>
  </w:num>
  <w:num w:numId="20">
    <w:abstractNumId w:val="1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7B"/>
    <w:rsid w:val="00014F83"/>
    <w:rsid w:val="0001586A"/>
    <w:rsid w:val="00016FFE"/>
    <w:rsid w:val="00027297"/>
    <w:rsid w:val="00035454"/>
    <w:rsid w:val="00042D16"/>
    <w:rsid w:val="00044E00"/>
    <w:rsid w:val="000745BE"/>
    <w:rsid w:val="000762BA"/>
    <w:rsid w:val="00081437"/>
    <w:rsid w:val="00086DB0"/>
    <w:rsid w:val="00087E62"/>
    <w:rsid w:val="000A307B"/>
    <w:rsid w:val="000A742B"/>
    <w:rsid w:val="000B6C88"/>
    <w:rsid w:val="000C4435"/>
    <w:rsid w:val="000C4705"/>
    <w:rsid w:val="000D7CF6"/>
    <w:rsid w:val="000E05D6"/>
    <w:rsid w:val="000E1F28"/>
    <w:rsid w:val="000E78CE"/>
    <w:rsid w:val="000E7BCA"/>
    <w:rsid w:val="000F3A7A"/>
    <w:rsid w:val="00101D53"/>
    <w:rsid w:val="00102631"/>
    <w:rsid w:val="00104A60"/>
    <w:rsid w:val="00107426"/>
    <w:rsid w:val="001159EB"/>
    <w:rsid w:val="0012570F"/>
    <w:rsid w:val="001365C3"/>
    <w:rsid w:val="0014416A"/>
    <w:rsid w:val="00187C3C"/>
    <w:rsid w:val="001911B2"/>
    <w:rsid w:val="00195BE4"/>
    <w:rsid w:val="001A61AC"/>
    <w:rsid w:val="001B2958"/>
    <w:rsid w:val="001B3D16"/>
    <w:rsid w:val="001B3F0B"/>
    <w:rsid w:val="001B5070"/>
    <w:rsid w:val="001C4501"/>
    <w:rsid w:val="001C705B"/>
    <w:rsid w:val="001D5E17"/>
    <w:rsid w:val="001D695D"/>
    <w:rsid w:val="001D6E48"/>
    <w:rsid w:val="001D734F"/>
    <w:rsid w:val="001F38F0"/>
    <w:rsid w:val="001F4A8F"/>
    <w:rsid w:val="00204226"/>
    <w:rsid w:val="00207276"/>
    <w:rsid w:val="00222FE0"/>
    <w:rsid w:val="002255AD"/>
    <w:rsid w:val="00226CFD"/>
    <w:rsid w:val="00232B4A"/>
    <w:rsid w:val="002363E5"/>
    <w:rsid w:val="00237714"/>
    <w:rsid w:val="0024154C"/>
    <w:rsid w:val="00247721"/>
    <w:rsid w:val="00255D19"/>
    <w:rsid w:val="002764FF"/>
    <w:rsid w:val="00286268"/>
    <w:rsid w:val="002913A2"/>
    <w:rsid w:val="00293BB3"/>
    <w:rsid w:val="0029648C"/>
    <w:rsid w:val="002E0FB9"/>
    <w:rsid w:val="002E7B73"/>
    <w:rsid w:val="002F0EF3"/>
    <w:rsid w:val="002F1406"/>
    <w:rsid w:val="002F43D7"/>
    <w:rsid w:val="002F5943"/>
    <w:rsid w:val="00305523"/>
    <w:rsid w:val="003110ED"/>
    <w:rsid w:val="003225A2"/>
    <w:rsid w:val="003237CF"/>
    <w:rsid w:val="0032678A"/>
    <w:rsid w:val="00326BF8"/>
    <w:rsid w:val="003361B8"/>
    <w:rsid w:val="00337895"/>
    <w:rsid w:val="003466DF"/>
    <w:rsid w:val="00346D7F"/>
    <w:rsid w:val="00347251"/>
    <w:rsid w:val="00357D02"/>
    <w:rsid w:val="00360EE4"/>
    <w:rsid w:val="00372332"/>
    <w:rsid w:val="00373A9B"/>
    <w:rsid w:val="003804B6"/>
    <w:rsid w:val="00381F04"/>
    <w:rsid w:val="0039178C"/>
    <w:rsid w:val="003A198C"/>
    <w:rsid w:val="003A3AE5"/>
    <w:rsid w:val="003C52B7"/>
    <w:rsid w:val="003C5618"/>
    <w:rsid w:val="003E0766"/>
    <w:rsid w:val="003E54D7"/>
    <w:rsid w:val="003E62BE"/>
    <w:rsid w:val="003F0510"/>
    <w:rsid w:val="003F7BCB"/>
    <w:rsid w:val="004225D1"/>
    <w:rsid w:val="00424BF9"/>
    <w:rsid w:val="00442DD5"/>
    <w:rsid w:val="00461AA3"/>
    <w:rsid w:val="004631F1"/>
    <w:rsid w:val="00463EB0"/>
    <w:rsid w:val="0046787F"/>
    <w:rsid w:val="00467FD1"/>
    <w:rsid w:val="0049392A"/>
    <w:rsid w:val="004A18C6"/>
    <w:rsid w:val="004A279D"/>
    <w:rsid w:val="004A41A1"/>
    <w:rsid w:val="004B3E5E"/>
    <w:rsid w:val="004D5666"/>
    <w:rsid w:val="004E1A11"/>
    <w:rsid w:val="00500452"/>
    <w:rsid w:val="00503966"/>
    <w:rsid w:val="00510442"/>
    <w:rsid w:val="005213D7"/>
    <w:rsid w:val="00522123"/>
    <w:rsid w:val="00555E2A"/>
    <w:rsid w:val="005A1F6A"/>
    <w:rsid w:val="005A3A90"/>
    <w:rsid w:val="005C2885"/>
    <w:rsid w:val="005C4DF8"/>
    <w:rsid w:val="005C7599"/>
    <w:rsid w:val="005E6BA0"/>
    <w:rsid w:val="005E6E91"/>
    <w:rsid w:val="005F75F0"/>
    <w:rsid w:val="0061097F"/>
    <w:rsid w:val="0061664F"/>
    <w:rsid w:val="00632A4E"/>
    <w:rsid w:val="0063766E"/>
    <w:rsid w:val="00641B70"/>
    <w:rsid w:val="006458EB"/>
    <w:rsid w:val="00646518"/>
    <w:rsid w:val="006522B3"/>
    <w:rsid w:val="00654A0B"/>
    <w:rsid w:val="0066022E"/>
    <w:rsid w:val="00664B88"/>
    <w:rsid w:val="00665628"/>
    <w:rsid w:val="006657A2"/>
    <w:rsid w:val="006878F1"/>
    <w:rsid w:val="006935FD"/>
    <w:rsid w:val="006955CE"/>
    <w:rsid w:val="006B219F"/>
    <w:rsid w:val="006B2B43"/>
    <w:rsid w:val="006B6D1F"/>
    <w:rsid w:val="006C3581"/>
    <w:rsid w:val="006D0A2D"/>
    <w:rsid w:val="006D3B10"/>
    <w:rsid w:val="006D7068"/>
    <w:rsid w:val="006F1073"/>
    <w:rsid w:val="006F31C2"/>
    <w:rsid w:val="00701050"/>
    <w:rsid w:val="007018B8"/>
    <w:rsid w:val="00701F65"/>
    <w:rsid w:val="007030E7"/>
    <w:rsid w:val="00722EEB"/>
    <w:rsid w:val="00725739"/>
    <w:rsid w:val="00743982"/>
    <w:rsid w:val="00746E25"/>
    <w:rsid w:val="00752608"/>
    <w:rsid w:val="007661AC"/>
    <w:rsid w:val="00771DB5"/>
    <w:rsid w:val="00787823"/>
    <w:rsid w:val="00792D07"/>
    <w:rsid w:val="007B31A1"/>
    <w:rsid w:val="007C1B90"/>
    <w:rsid w:val="007D73F2"/>
    <w:rsid w:val="007E05B3"/>
    <w:rsid w:val="007E0D4D"/>
    <w:rsid w:val="007E78B5"/>
    <w:rsid w:val="00803F50"/>
    <w:rsid w:val="008125C7"/>
    <w:rsid w:val="00813418"/>
    <w:rsid w:val="008220A8"/>
    <w:rsid w:val="00837CA2"/>
    <w:rsid w:val="00850586"/>
    <w:rsid w:val="00853A48"/>
    <w:rsid w:val="00867896"/>
    <w:rsid w:val="008729B1"/>
    <w:rsid w:val="0087353A"/>
    <w:rsid w:val="008A7FBE"/>
    <w:rsid w:val="008C0F86"/>
    <w:rsid w:val="008C35B9"/>
    <w:rsid w:val="008E2833"/>
    <w:rsid w:val="008E3C1A"/>
    <w:rsid w:val="008F243A"/>
    <w:rsid w:val="00902EA6"/>
    <w:rsid w:val="0091441A"/>
    <w:rsid w:val="00914F5B"/>
    <w:rsid w:val="00916CBF"/>
    <w:rsid w:val="0092034A"/>
    <w:rsid w:val="00921EE6"/>
    <w:rsid w:val="00935CD0"/>
    <w:rsid w:val="00942F02"/>
    <w:rsid w:val="00945D98"/>
    <w:rsid w:val="00965722"/>
    <w:rsid w:val="00973717"/>
    <w:rsid w:val="0097696A"/>
    <w:rsid w:val="00977F81"/>
    <w:rsid w:val="00980237"/>
    <w:rsid w:val="00981B9D"/>
    <w:rsid w:val="009876B4"/>
    <w:rsid w:val="009A4B8C"/>
    <w:rsid w:val="009B1B00"/>
    <w:rsid w:val="009B252B"/>
    <w:rsid w:val="009D7E8B"/>
    <w:rsid w:val="009E1EBD"/>
    <w:rsid w:val="009E3E62"/>
    <w:rsid w:val="00A00B26"/>
    <w:rsid w:val="00A47530"/>
    <w:rsid w:val="00A517AF"/>
    <w:rsid w:val="00A569EE"/>
    <w:rsid w:val="00A56CB8"/>
    <w:rsid w:val="00A56DB8"/>
    <w:rsid w:val="00A650CC"/>
    <w:rsid w:val="00A7705B"/>
    <w:rsid w:val="00A83820"/>
    <w:rsid w:val="00A87A6B"/>
    <w:rsid w:val="00AA0B5E"/>
    <w:rsid w:val="00AA212A"/>
    <w:rsid w:val="00AA4417"/>
    <w:rsid w:val="00AB292C"/>
    <w:rsid w:val="00AC04C5"/>
    <w:rsid w:val="00AC47BB"/>
    <w:rsid w:val="00AE091A"/>
    <w:rsid w:val="00AE0BF0"/>
    <w:rsid w:val="00AE0C25"/>
    <w:rsid w:val="00AF76A5"/>
    <w:rsid w:val="00B025A5"/>
    <w:rsid w:val="00B04F14"/>
    <w:rsid w:val="00B07527"/>
    <w:rsid w:val="00B12E7F"/>
    <w:rsid w:val="00B33996"/>
    <w:rsid w:val="00B35D0C"/>
    <w:rsid w:val="00B3782B"/>
    <w:rsid w:val="00B5324D"/>
    <w:rsid w:val="00B54CD8"/>
    <w:rsid w:val="00B55705"/>
    <w:rsid w:val="00B61D4A"/>
    <w:rsid w:val="00B6297C"/>
    <w:rsid w:val="00B629AB"/>
    <w:rsid w:val="00B63486"/>
    <w:rsid w:val="00B72CF2"/>
    <w:rsid w:val="00B73CC3"/>
    <w:rsid w:val="00B843C0"/>
    <w:rsid w:val="00B84B7C"/>
    <w:rsid w:val="00BA491F"/>
    <w:rsid w:val="00BC3525"/>
    <w:rsid w:val="00BC410C"/>
    <w:rsid w:val="00BD472A"/>
    <w:rsid w:val="00BD4FE9"/>
    <w:rsid w:val="00BE1027"/>
    <w:rsid w:val="00BE6042"/>
    <w:rsid w:val="00BF1D4B"/>
    <w:rsid w:val="00BF43EB"/>
    <w:rsid w:val="00BF464D"/>
    <w:rsid w:val="00C04DFF"/>
    <w:rsid w:val="00C071E7"/>
    <w:rsid w:val="00C26607"/>
    <w:rsid w:val="00C32BF1"/>
    <w:rsid w:val="00C35DB1"/>
    <w:rsid w:val="00C35F43"/>
    <w:rsid w:val="00C43E7D"/>
    <w:rsid w:val="00C503D8"/>
    <w:rsid w:val="00C53A05"/>
    <w:rsid w:val="00C671C4"/>
    <w:rsid w:val="00C7240D"/>
    <w:rsid w:val="00C74073"/>
    <w:rsid w:val="00C9275D"/>
    <w:rsid w:val="00C92BBC"/>
    <w:rsid w:val="00CB492B"/>
    <w:rsid w:val="00CB7BA2"/>
    <w:rsid w:val="00CC16E6"/>
    <w:rsid w:val="00CC6593"/>
    <w:rsid w:val="00CD377B"/>
    <w:rsid w:val="00CD3EF9"/>
    <w:rsid w:val="00CD4F5B"/>
    <w:rsid w:val="00CD5B8F"/>
    <w:rsid w:val="00CE30B1"/>
    <w:rsid w:val="00D03434"/>
    <w:rsid w:val="00D16DE5"/>
    <w:rsid w:val="00D22E09"/>
    <w:rsid w:val="00D34AB3"/>
    <w:rsid w:val="00D40EA1"/>
    <w:rsid w:val="00D43F10"/>
    <w:rsid w:val="00D55B1E"/>
    <w:rsid w:val="00D55D01"/>
    <w:rsid w:val="00D5742B"/>
    <w:rsid w:val="00D76EA4"/>
    <w:rsid w:val="00DA21B1"/>
    <w:rsid w:val="00DA3C76"/>
    <w:rsid w:val="00DA5DD5"/>
    <w:rsid w:val="00DB64BE"/>
    <w:rsid w:val="00DC7362"/>
    <w:rsid w:val="00DD04E8"/>
    <w:rsid w:val="00DD2426"/>
    <w:rsid w:val="00DF2FDA"/>
    <w:rsid w:val="00E116CC"/>
    <w:rsid w:val="00E122A2"/>
    <w:rsid w:val="00E1625F"/>
    <w:rsid w:val="00E46226"/>
    <w:rsid w:val="00E502FC"/>
    <w:rsid w:val="00E51949"/>
    <w:rsid w:val="00E53C8A"/>
    <w:rsid w:val="00E63907"/>
    <w:rsid w:val="00E6462C"/>
    <w:rsid w:val="00E64637"/>
    <w:rsid w:val="00E67D0F"/>
    <w:rsid w:val="00E71AD2"/>
    <w:rsid w:val="00E7598F"/>
    <w:rsid w:val="00E7620F"/>
    <w:rsid w:val="00E80749"/>
    <w:rsid w:val="00E94405"/>
    <w:rsid w:val="00E96156"/>
    <w:rsid w:val="00EA320A"/>
    <w:rsid w:val="00EA4174"/>
    <w:rsid w:val="00EB7891"/>
    <w:rsid w:val="00EC0636"/>
    <w:rsid w:val="00EC3D02"/>
    <w:rsid w:val="00EC7410"/>
    <w:rsid w:val="00EE5657"/>
    <w:rsid w:val="00EF25E7"/>
    <w:rsid w:val="00F1523F"/>
    <w:rsid w:val="00F21A53"/>
    <w:rsid w:val="00F3085F"/>
    <w:rsid w:val="00F4633D"/>
    <w:rsid w:val="00F50AA1"/>
    <w:rsid w:val="00F77C53"/>
    <w:rsid w:val="00F82DEC"/>
    <w:rsid w:val="00F92EED"/>
    <w:rsid w:val="00F94C4E"/>
    <w:rsid w:val="00F97FB0"/>
    <w:rsid w:val="00FD1722"/>
    <w:rsid w:val="00FF3621"/>
    <w:rsid w:val="00FF67FE"/>
    <w:rsid w:val="010033D9"/>
    <w:rsid w:val="0136A640"/>
    <w:rsid w:val="0189EEE6"/>
    <w:rsid w:val="01E3B814"/>
    <w:rsid w:val="02A013DC"/>
    <w:rsid w:val="02FF79CB"/>
    <w:rsid w:val="0390C34C"/>
    <w:rsid w:val="047C0141"/>
    <w:rsid w:val="04C8B2E5"/>
    <w:rsid w:val="04F937B2"/>
    <w:rsid w:val="0543DE16"/>
    <w:rsid w:val="054C6FB8"/>
    <w:rsid w:val="0581E3F6"/>
    <w:rsid w:val="05F91A9A"/>
    <w:rsid w:val="062082A2"/>
    <w:rsid w:val="0682D5A7"/>
    <w:rsid w:val="069F61A0"/>
    <w:rsid w:val="06C42AC8"/>
    <w:rsid w:val="06D52CAC"/>
    <w:rsid w:val="076E139C"/>
    <w:rsid w:val="079AD43F"/>
    <w:rsid w:val="07ACF87D"/>
    <w:rsid w:val="07FFBC2F"/>
    <w:rsid w:val="09045552"/>
    <w:rsid w:val="0A335B46"/>
    <w:rsid w:val="0A980657"/>
    <w:rsid w:val="0AB39631"/>
    <w:rsid w:val="0BC86E0C"/>
    <w:rsid w:val="0C3C4BAC"/>
    <w:rsid w:val="0D3FE225"/>
    <w:rsid w:val="0DCEDCD0"/>
    <w:rsid w:val="0DE2E4C6"/>
    <w:rsid w:val="0DFBDA52"/>
    <w:rsid w:val="0ED24703"/>
    <w:rsid w:val="12260F17"/>
    <w:rsid w:val="1244A4A3"/>
    <w:rsid w:val="1459AE2E"/>
    <w:rsid w:val="16AC0548"/>
    <w:rsid w:val="173DDC55"/>
    <w:rsid w:val="174EB5E1"/>
    <w:rsid w:val="1784126C"/>
    <w:rsid w:val="17FD1D3E"/>
    <w:rsid w:val="186A1981"/>
    <w:rsid w:val="18B3D5CD"/>
    <w:rsid w:val="18BE4AC6"/>
    <w:rsid w:val="18BFDE6D"/>
    <w:rsid w:val="1925976D"/>
    <w:rsid w:val="195B8C21"/>
    <w:rsid w:val="199A8136"/>
    <w:rsid w:val="199E17A3"/>
    <w:rsid w:val="1A30BC55"/>
    <w:rsid w:val="1A40C83C"/>
    <w:rsid w:val="1A6DC5BE"/>
    <w:rsid w:val="1A758073"/>
    <w:rsid w:val="1B2C3902"/>
    <w:rsid w:val="1B63E691"/>
    <w:rsid w:val="1B6C8768"/>
    <w:rsid w:val="1BBDC491"/>
    <w:rsid w:val="1BD5DB02"/>
    <w:rsid w:val="1CAA0EB8"/>
    <w:rsid w:val="1CC14BC8"/>
    <w:rsid w:val="1D6676AE"/>
    <w:rsid w:val="1D723B94"/>
    <w:rsid w:val="1E3644CA"/>
    <w:rsid w:val="1EDFE6CA"/>
    <w:rsid w:val="1F1F8BF5"/>
    <w:rsid w:val="1F8660A1"/>
    <w:rsid w:val="2069E4DC"/>
    <w:rsid w:val="21024B0A"/>
    <w:rsid w:val="218D3507"/>
    <w:rsid w:val="221A8681"/>
    <w:rsid w:val="22A5707E"/>
    <w:rsid w:val="22D8F9C5"/>
    <w:rsid w:val="22DD1E0D"/>
    <w:rsid w:val="23C0D41E"/>
    <w:rsid w:val="24225706"/>
    <w:rsid w:val="24CBF906"/>
    <w:rsid w:val="2509026F"/>
    <w:rsid w:val="25F7688D"/>
    <w:rsid w:val="2616BDF7"/>
    <w:rsid w:val="266F7BAF"/>
    <w:rsid w:val="26E66FC0"/>
    <w:rsid w:val="27BDB7CF"/>
    <w:rsid w:val="2802CF7F"/>
    <w:rsid w:val="280D7845"/>
    <w:rsid w:val="286243AD"/>
    <w:rsid w:val="287266AC"/>
    <w:rsid w:val="28CB8058"/>
    <w:rsid w:val="28D1817B"/>
    <w:rsid w:val="291E331F"/>
    <w:rsid w:val="2947D908"/>
    <w:rsid w:val="297EB9E8"/>
    <w:rsid w:val="29A4A4F2"/>
    <w:rsid w:val="29C319FB"/>
    <w:rsid w:val="2A219D52"/>
    <w:rsid w:val="2B51D236"/>
    <w:rsid w:val="2BCB815C"/>
    <w:rsid w:val="2C10457A"/>
    <w:rsid w:val="2C9958E4"/>
    <w:rsid w:val="2D1B52C3"/>
    <w:rsid w:val="2D4E14A2"/>
    <w:rsid w:val="31092C3B"/>
    <w:rsid w:val="32245D0A"/>
    <w:rsid w:val="32923EEE"/>
    <w:rsid w:val="3419F699"/>
    <w:rsid w:val="3457FC21"/>
    <w:rsid w:val="357B304E"/>
    <w:rsid w:val="35A260B5"/>
    <w:rsid w:val="3796C020"/>
    <w:rsid w:val="38244507"/>
    <w:rsid w:val="389A2A53"/>
    <w:rsid w:val="39C341EF"/>
    <w:rsid w:val="3A1DD968"/>
    <w:rsid w:val="3A45FC16"/>
    <w:rsid w:val="3B4F3345"/>
    <w:rsid w:val="3B8C0588"/>
    <w:rsid w:val="3B8C3CAE"/>
    <w:rsid w:val="3C012677"/>
    <w:rsid w:val="3C49BFCA"/>
    <w:rsid w:val="3C505CFA"/>
    <w:rsid w:val="3C77AD74"/>
    <w:rsid w:val="3C8D298F"/>
    <w:rsid w:val="3CD46AFF"/>
    <w:rsid w:val="3D1961EE"/>
    <w:rsid w:val="3D4E1A25"/>
    <w:rsid w:val="3DAB0A81"/>
    <w:rsid w:val="3E697DC5"/>
    <w:rsid w:val="3E964876"/>
    <w:rsid w:val="3ECA048E"/>
    <w:rsid w:val="3F25D21D"/>
    <w:rsid w:val="3F27F109"/>
    <w:rsid w:val="4105AE8E"/>
    <w:rsid w:val="4148762E"/>
    <w:rsid w:val="422CE8C4"/>
    <w:rsid w:val="4275E4B0"/>
    <w:rsid w:val="4305742A"/>
    <w:rsid w:val="43F3DA48"/>
    <w:rsid w:val="43F546DB"/>
    <w:rsid w:val="4408AB8C"/>
    <w:rsid w:val="4456F0C7"/>
    <w:rsid w:val="452441FD"/>
    <w:rsid w:val="454C08CF"/>
    <w:rsid w:val="45CD7E5B"/>
    <w:rsid w:val="45E28270"/>
    <w:rsid w:val="45F78685"/>
    <w:rsid w:val="46993AFF"/>
    <w:rsid w:val="46CDF336"/>
    <w:rsid w:val="46E5ECA3"/>
    <w:rsid w:val="46F3042D"/>
    <w:rsid w:val="47746D0D"/>
    <w:rsid w:val="4879ECD3"/>
    <w:rsid w:val="49D7FEFE"/>
    <w:rsid w:val="4A3885C7"/>
    <w:rsid w:val="4A95DAA8"/>
    <w:rsid w:val="4B63F54E"/>
    <w:rsid w:val="4BE65B48"/>
    <w:rsid w:val="4C1B34FC"/>
    <w:rsid w:val="4C4CA429"/>
    <w:rsid w:val="4CB3B38A"/>
    <w:rsid w:val="4CCA1159"/>
    <w:rsid w:val="4CFEC990"/>
    <w:rsid w:val="4D3EFB22"/>
    <w:rsid w:val="4E21E7E5"/>
    <w:rsid w:val="4E73F563"/>
    <w:rsid w:val="4F1D9763"/>
    <w:rsid w:val="4F625B81"/>
    <w:rsid w:val="520E746C"/>
    <w:rsid w:val="52546DDC"/>
    <w:rsid w:val="52C957A5"/>
    <w:rsid w:val="531B0CFF"/>
    <w:rsid w:val="536FD17C"/>
    <w:rsid w:val="5461D7B3"/>
    <w:rsid w:val="55AC3CF6"/>
    <w:rsid w:val="5604F37B"/>
    <w:rsid w:val="56F790BD"/>
    <w:rsid w:val="57085DAE"/>
    <w:rsid w:val="5799D370"/>
    <w:rsid w:val="5828A46D"/>
    <w:rsid w:val="5850BED0"/>
    <w:rsid w:val="58AD7C5B"/>
    <w:rsid w:val="5ABC0B76"/>
    <w:rsid w:val="5AD0DCBA"/>
    <w:rsid w:val="5BD446ED"/>
    <w:rsid w:val="5BE12CCE"/>
    <w:rsid w:val="5C313749"/>
    <w:rsid w:val="5C7AC0C4"/>
    <w:rsid w:val="5D503156"/>
    <w:rsid w:val="5D7E2AF7"/>
    <w:rsid w:val="5DFCA9C6"/>
    <w:rsid w:val="5F3B4311"/>
    <w:rsid w:val="5F6F4827"/>
    <w:rsid w:val="5F77505B"/>
    <w:rsid w:val="5F891917"/>
    <w:rsid w:val="60383E52"/>
    <w:rsid w:val="603EAD44"/>
    <w:rsid w:val="604243B1"/>
    <w:rsid w:val="60A0302C"/>
    <w:rsid w:val="60D0AA32"/>
    <w:rsid w:val="621C1A95"/>
    <w:rsid w:val="62DA8DD9"/>
    <w:rsid w:val="6475C75E"/>
    <w:rsid w:val="64791167"/>
    <w:rsid w:val="64F33539"/>
    <w:rsid w:val="6527554D"/>
    <w:rsid w:val="659598D1"/>
    <w:rsid w:val="6642861C"/>
    <w:rsid w:val="664D05EF"/>
    <w:rsid w:val="66E1453E"/>
    <w:rsid w:val="678AB46D"/>
    <w:rsid w:val="67D470B9"/>
    <w:rsid w:val="6802DE27"/>
    <w:rsid w:val="68BB1C22"/>
    <w:rsid w:val="69BB2C56"/>
    <w:rsid w:val="6A72FE2E"/>
    <w:rsid w:val="6ADD8062"/>
    <w:rsid w:val="6B215B1E"/>
    <w:rsid w:val="6B55A340"/>
    <w:rsid w:val="6C0DB546"/>
    <w:rsid w:val="6C26AAD2"/>
    <w:rsid w:val="6D2A1505"/>
    <w:rsid w:val="6D8A9BCE"/>
    <w:rsid w:val="6D976370"/>
    <w:rsid w:val="6DF876CB"/>
    <w:rsid w:val="6E732CB1"/>
    <w:rsid w:val="6E8FE2B2"/>
    <w:rsid w:val="6F5DB41C"/>
    <w:rsid w:val="70550E18"/>
    <w:rsid w:val="7095D686"/>
    <w:rsid w:val="70DA9AA4"/>
    <w:rsid w:val="70DF6574"/>
    <w:rsid w:val="7103BF60"/>
    <w:rsid w:val="72950C4C"/>
    <w:rsid w:val="732F0A6E"/>
    <w:rsid w:val="7359EF40"/>
    <w:rsid w:val="7387E8E1"/>
    <w:rsid w:val="74D0FD20"/>
    <w:rsid w:val="74E8109F"/>
    <w:rsid w:val="76D8AF5E"/>
    <w:rsid w:val="7770B7D3"/>
    <w:rsid w:val="78D7E4A0"/>
    <w:rsid w:val="793C1327"/>
    <w:rsid w:val="796F35C0"/>
    <w:rsid w:val="798DAC79"/>
    <w:rsid w:val="7ABE22A7"/>
    <w:rsid w:val="7B1A1939"/>
    <w:rsid w:val="7B2B3655"/>
    <w:rsid w:val="7BEF20D9"/>
    <w:rsid w:val="7BFF9262"/>
    <w:rsid w:val="7C9D8836"/>
    <w:rsid w:val="7D107D12"/>
    <w:rsid w:val="7D49FA7E"/>
    <w:rsid w:val="7D848686"/>
    <w:rsid w:val="7DD83A56"/>
    <w:rsid w:val="7DECD828"/>
    <w:rsid w:val="7F535A76"/>
    <w:rsid w:val="7F7917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11182"/>
  <w15:docId w15:val="{EC6C7DDA-0D0E-405C-9F8B-48E0D846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8F"/>
    <w:rPr>
      <w:rFonts w:ascii="Tahoma" w:hAnsi="Tahoma" w:cs="Tahoma"/>
      <w:sz w:val="16"/>
      <w:szCs w:val="16"/>
      <w:lang w:eastAsia="en-US"/>
    </w:rPr>
  </w:style>
  <w:style w:type="paragraph" w:styleId="Header">
    <w:name w:val="header"/>
    <w:basedOn w:val="Normal"/>
    <w:link w:val="HeaderChar"/>
    <w:unhideWhenUsed/>
    <w:rsid w:val="001F4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8F"/>
    <w:rPr>
      <w:sz w:val="22"/>
      <w:szCs w:val="22"/>
      <w:lang w:eastAsia="en-US"/>
    </w:rPr>
  </w:style>
  <w:style w:type="paragraph" w:styleId="Footer">
    <w:name w:val="footer"/>
    <w:basedOn w:val="Normal"/>
    <w:link w:val="FooterChar"/>
    <w:uiPriority w:val="99"/>
    <w:unhideWhenUsed/>
    <w:rsid w:val="001F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8F"/>
    <w:rPr>
      <w:sz w:val="22"/>
      <w:szCs w:val="22"/>
      <w:lang w:eastAsia="en-US"/>
    </w:rPr>
  </w:style>
  <w:style w:type="table" w:styleId="TableGrid">
    <w:name w:val="Table Grid"/>
    <w:basedOn w:val="TableNormal"/>
    <w:uiPriority w:val="59"/>
    <w:rsid w:val="001F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A491F"/>
    <w:pPr>
      <w:ind w:left="720"/>
      <w:contextualSpacing/>
    </w:pPr>
  </w:style>
  <w:style w:type="character" w:customStyle="1" w:styleId="oneclick-link">
    <w:name w:val="oneclick-link"/>
    <w:basedOn w:val="DefaultParagraphFont"/>
    <w:rsid w:val="00914F5B"/>
  </w:style>
  <w:style w:type="character" w:styleId="PlaceholderText">
    <w:name w:val="Placeholder Text"/>
    <w:basedOn w:val="DefaultParagraphFont"/>
    <w:uiPriority w:val="99"/>
    <w:semiHidden/>
    <w:rsid w:val="00500452"/>
    <w:rPr>
      <w:color w:val="808080"/>
    </w:rPr>
  </w:style>
  <w:style w:type="character" w:styleId="CommentReference">
    <w:name w:val="annotation reference"/>
    <w:basedOn w:val="DefaultParagraphFont"/>
    <w:uiPriority w:val="99"/>
    <w:semiHidden/>
    <w:unhideWhenUsed/>
    <w:rsid w:val="003F7BCB"/>
    <w:rPr>
      <w:sz w:val="16"/>
      <w:szCs w:val="16"/>
    </w:rPr>
  </w:style>
  <w:style w:type="paragraph" w:styleId="CommentText">
    <w:name w:val="annotation text"/>
    <w:basedOn w:val="Normal"/>
    <w:link w:val="CommentTextChar"/>
    <w:uiPriority w:val="99"/>
    <w:unhideWhenUsed/>
    <w:rsid w:val="003F7BCB"/>
    <w:pPr>
      <w:spacing w:line="240" w:lineRule="auto"/>
    </w:pPr>
    <w:rPr>
      <w:sz w:val="20"/>
      <w:szCs w:val="20"/>
    </w:rPr>
  </w:style>
  <w:style w:type="character" w:customStyle="1" w:styleId="CommentTextChar">
    <w:name w:val="Comment Text Char"/>
    <w:basedOn w:val="DefaultParagraphFont"/>
    <w:link w:val="CommentText"/>
    <w:uiPriority w:val="99"/>
    <w:rsid w:val="003F7BCB"/>
    <w:rPr>
      <w:lang w:eastAsia="en-US"/>
    </w:rPr>
  </w:style>
  <w:style w:type="paragraph" w:styleId="CommentSubject">
    <w:name w:val="annotation subject"/>
    <w:basedOn w:val="CommentText"/>
    <w:next w:val="CommentText"/>
    <w:link w:val="CommentSubjectChar"/>
    <w:uiPriority w:val="99"/>
    <w:semiHidden/>
    <w:unhideWhenUsed/>
    <w:rsid w:val="003F7BCB"/>
    <w:rPr>
      <w:b/>
      <w:bCs/>
    </w:rPr>
  </w:style>
  <w:style w:type="character" w:customStyle="1" w:styleId="CommentSubjectChar">
    <w:name w:val="Comment Subject Char"/>
    <w:basedOn w:val="CommentTextChar"/>
    <w:link w:val="CommentSubject"/>
    <w:uiPriority w:val="99"/>
    <w:semiHidden/>
    <w:rsid w:val="003F7BCB"/>
    <w:rPr>
      <w:b/>
      <w:bCs/>
      <w:lang w:eastAsia="en-US"/>
    </w:rPr>
  </w:style>
  <w:style w:type="character" w:styleId="Hyperlink">
    <w:name w:val="Hyperlink"/>
    <w:basedOn w:val="DefaultParagraphFont"/>
    <w:unhideWhenUsed/>
    <w:rsid w:val="00AA212A"/>
    <w:rPr>
      <w:color w:val="0000FF" w:themeColor="hyperlink"/>
      <w:u w:val="single"/>
    </w:rPr>
  </w:style>
  <w:style w:type="character" w:styleId="FollowedHyperlink">
    <w:name w:val="FollowedHyperlink"/>
    <w:basedOn w:val="DefaultParagraphFont"/>
    <w:uiPriority w:val="99"/>
    <w:semiHidden/>
    <w:unhideWhenUsed/>
    <w:rsid w:val="00B07527"/>
    <w:rPr>
      <w:color w:val="800080" w:themeColor="followedHyperlink"/>
      <w:u w:val="single"/>
    </w:rPr>
  </w:style>
  <w:style w:type="character" w:customStyle="1" w:styleId="Style1">
    <w:name w:val="Style1"/>
    <w:basedOn w:val="DefaultParagraphFont"/>
    <w:uiPriority w:val="1"/>
    <w:rsid w:val="00E53C8A"/>
    <w:rPr>
      <w:rFonts w:ascii="Arial" w:hAnsi="Arial"/>
    </w:rPr>
  </w:style>
  <w:style w:type="character" w:customStyle="1" w:styleId="Style2">
    <w:name w:val="Style2"/>
    <w:basedOn w:val="DefaultParagraphFont"/>
    <w:uiPriority w:val="1"/>
    <w:rsid w:val="00E53C8A"/>
    <w:rPr>
      <w:rFonts w:ascii="Arial" w:hAnsi="Arial"/>
      <w:sz w:val="22"/>
    </w:rPr>
  </w:style>
  <w:style w:type="paragraph" w:styleId="NoSpacing">
    <w:name w:val="No Spacing"/>
    <w:uiPriority w:val="1"/>
    <w:qFormat/>
    <w:rsid w:val="00B5324D"/>
    <w:rPr>
      <w:sz w:val="22"/>
      <w:szCs w:val="22"/>
      <w:lang w:eastAsia="en-US"/>
    </w:rPr>
  </w:style>
  <w:style w:type="paragraph" w:styleId="Revision">
    <w:name w:val="Revision"/>
    <w:hidden/>
    <w:uiPriority w:val="99"/>
    <w:semiHidden/>
    <w:rsid w:val="008F243A"/>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61664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F1523F"/>
    <w:pPr>
      <w:widowControl w:val="0"/>
      <w:autoSpaceDE w:val="0"/>
      <w:autoSpaceDN w:val="0"/>
      <w:spacing w:after="0" w:line="240" w:lineRule="auto"/>
    </w:pPr>
  </w:style>
  <w:style w:type="character" w:customStyle="1" w:styleId="BodyTextChar">
    <w:name w:val="Body Text Char"/>
    <w:basedOn w:val="DefaultParagraphFont"/>
    <w:link w:val="BodyText"/>
    <w:uiPriority w:val="1"/>
    <w:semiHidden/>
    <w:rsid w:val="00F152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435">
      <w:bodyDiv w:val="1"/>
      <w:marLeft w:val="0"/>
      <w:marRight w:val="0"/>
      <w:marTop w:val="0"/>
      <w:marBottom w:val="0"/>
      <w:divBdr>
        <w:top w:val="none" w:sz="0" w:space="0" w:color="auto"/>
        <w:left w:val="none" w:sz="0" w:space="0" w:color="auto"/>
        <w:bottom w:val="none" w:sz="0" w:space="0" w:color="auto"/>
        <w:right w:val="none" w:sz="0" w:space="0" w:color="auto"/>
      </w:divBdr>
    </w:div>
    <w:div w:id="512184203">
      <w:bodyDiv w:val="1"/>
      <w:marLeft w:val="0"/>
      <w:marRight w:val="0"/>
      <w:marTop w:val="0"/>
      <w:marBottom w:val="0"/>
      <w:divBdr>
        <w:top w:val="none" w:sz="0" w:space="0" w:color="auto"/>
        <w:left w:val="none" w:sz="0" w:space="0" w:color="auto"/>
        <w:bottom w:val="none" w:sz="0" w:space="0" w:color="auto"/>
        <w:right w:val="none" w:sz="0" w:space="0" w:color="auto"/>
      </w:divBdr>
    </w:div>
    <w:div w:id="523976726">
      <w:bodyDiv w:val="1"/>
      <w:marLeft w:val="0"/>
      <w:marRight w:val="0"/>
      <w:marTop w:val="0"/>
      <w:marBottom w:val="0"/>
      <w:divBdr>
        <w:top w:val="none" w:sz="0" w:space="0" w:color="auto"/>
        <w:left w:val="none" w:sz="0" w:space="0" w:color="auto"/>
        <w:bottom w:val="none" w:sz="0" w:space="0" w:color="auto"/>
        <w:right w:val="none" w:sz="0" w:space="0" w:color="auto"/>
      </w:divBdr>
    </w:div>
    <w:div w:id="760759805">
      <w:bodyDiv w:val="1"/>
      <w:marLeft w:val="0"/>
      <w:marRight w:val="0"/>
      <w:marTop w:val="0"/>
      <w:marBottom w:val="0"/>
      <w:divBdr>
        <w:top w:val="none" w:sz="0" w:space="0" w:color="auto"/>
        <w:left w:val="none" w:sz="0" w:space="0" w:color="auto"/>
        <w:bottom w:val="none" w:sz="0" w:space="0" w:color="auto"/>
        <w:right w:val="none" w:sz="0" w:space="0" w:color="auto"/>
      </w:divBdr>
    </w:div>
    <w:div w:id="1530755439">
      <w:bodyDiv w:val="1"/>
      <w:marLeft w:val="0"/>
      <w:marRight w:val="0"/>
      <w:marTop w:val="0"/>
      <w:marBottom w:val="0"/>
      <w:divBdr>
        <w:top w:val="none" w:sz="0" w:space="0" w:color="auto"/>
        <w:left w:val="none" w:sz="0" w:space="0" w:color="auto"/>
        <w:bottom w:val="none" w:sz="0" w:space="0" w:color="auto"/>
        <w:right w:val="none" w:sz="0" w:space="0" w:color="auto"/>
      </w:divBdr>
    </w:div>
    <w:div w:id="1724211049">
      <w:bodyDiv w:val="1"/>
      <w:marLeft w:val="0"/>
      <w:marRight w:val="0"/>
      <w:marTop w:val="0"/>
      <w:marBottom w:val="0"/>
      <w:divBdr>
        <w:top w:val="none" w:sz="0" w:space="0" w:color="auto"/>
        <w:left w:val="none" w:sz="0" w:space="0" w:color="auto"/>
        <w:bottom w:val="none" w:sz="0" w:space="0" w:color="auto"/>
        <w:right w:val="none" w:sz="0" w:space="0" w:color="auto"/>
      </w:divBdr>
    </w:div>
    <w:div w:id="19853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admin@hmt-uk.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EBF98605-093F-476A-82BA-BA9396FC4DEB}"/>
      </w:docPartPr>
      <w:docPartBody>
        <w:p w:rsidR="00F375B9" w:rsidRDefault="0066022E">
          <w:r w:rsidRPr="00DE14B9">
            <w:rPr>
              <w:rStyle w:val="PlaceholderText"/>
            </w:rPr>
            <w:t>Choose an item.</w:t>
          </w:r>
        </w:p>
      </w:docPartBody>
    </w:docPart>
    <w:docPart>
      <w:docPartPr>
        <w:name w:val="C1248EADD5304B01B0B65C4255D11501"/>
        <w:category>
          <w:name w:val="General"/>
          <w:gallery w:val="placeholder"/>
        </w:category>
        <w:types>
          <w:type w:val="bbPlcHdr"/>
        </w:types>
        <w:behaviors>
          <w:behavior w:val="content"/>
        </w:behaviors>
        <w:guid w:val="{D93AA4A5-0C4A-4F4A-9F7D-E9CCF6B160A4}"/>
      </w:docPartPr>
      <w:docPartBody>
        <w:p w:rsidR="00F26E08" w:rsidRDefault="00664B88" w:rsidP="00664B88">
          <w:pPr>
            <w:pStyle w:val="C1248EADD5304B01B0B65C4255D11501"/>
          </w:pPr>
          <w:r w:rsidRPr="00DE14B9">
            <w:rPr>
              <w:rStyle w:val="PlaceholderText"/>
            </w:rPr>
            <w:t>Choose an item.</w:t>
          </w:r>
        </w:p>
      </w:docPartBody>
    </w:docPart>
    <w:docPart>
      <w:docPartPr>
        <w:name w:val="B78069E739EA4AF4873BB4509EC9BC50"/>
        <w:category>
          <w:name w:val="General"/>
          <w:gallery w:val="placeholder"/>
        </w:category>
        <w:types>
          <w:type w:val="bbPlcHdr"/>
        </w:types>
        <w:behaviors>
          <w:behavior w:val="content"/>
        </w:behaviors>
        <w:guid w:val="{3C2D51B7-CEFA-4D5E-9093-634E4C324129}"/>
      </w:docPartPr>
      <w:docPartBody>
        <w:p w:rsidR="00D04662" w:rsidRDefault="0093644E" w:rsidP="0093644E">
          <w:pPr>
            <w:pStyle w:val="B78069E739EA4AF4873BB4509EC9BC50"/>
          </w:pPr>
          <w:r w:rsidRPr="000E1F28">
            <w:rPr>
              <w:rFonts w:ascii="Arial" w:hAnsi="Arial" w:cs="Arial"/>
            </w:rPr>
            <w:t>Choose an item.</w:t>
          </w:r>
        </w:p>
      </w:docPartBody>
    </w:docPart>
    <w:docPart>
      <w:docPartPr>
        <w:name w:val="9368390B8EB544B9A9040477B1B16067"/>
        <w:category>
          <w:name w:val="General"/>
          <w:gallery w:val="placeholder"/>
        </w:category>
        <w:types>
          <w:type w:val="bbPlcHdr"/>
        </w:types>
        <w:behaviors>
          <w:behavior w:val="content"/>
        </w:behaviors>
        <w:guid w:val="{D0C4BB6D-3F7D-454F-B387-6B49FF1DE3DB}"/>
      </w:docPartPr>
      <w:docPartBody>
        <w:p w:rsidR="00D04662" w:rsidRDefault="0093644E" w:rsidP="0093644E">
          <w:pPr>
            <w:pStyle w:val="9368390B8EB544B9A9040477B1B16067"/>
          </w:pPr>
          <w:r w:rsidRPr="00C53A05">
            <w:rPr>
              <w:rFonts w:ascii="Arial" w:hAnsi="Arial" w:cs="Arial"/>
            </w:rPr>
            <w:t>Choose an item.</w:t>
          </w:r>
        </w:p>
      </w:docPartBody>
    </w:docPart>
    <w:docPart>
      <w:docPartPr>
        <w:name w:val="681C358AE707457DB41DDA7877005ACC"/>
        <w:category>
          <w:name w:val="General"/>
          <w:gallery w:val="placeholder"/>
        </w:category>
        <w:types>
          <w:type w:val="bbPlcHdr"/>
        </w:types>
        <w:behaviors>
          <w:behavior w:val="content"/>
        </w:behaviors>
        <w:guid w:val="{6DEB9CB6-331A-4FF8-8D6A-9951D15C1BAE}"/>
      </w:docPartPr>
      <w:docPartBody>
        <w:p w:rsidR="00D04662" w:rsidRDefault="0093644E" w:rsidP="0093644E">
          <w:pPr>
            <w:pStyle w:val="681C358AE707457DB41DDA7877005ACC"/>
          </w:pPr>
          <w:r w:rsidRPr="00C53A05">
            <w:rPr>
              <w:rFonts w:ascii="Arial" w:hAnsi="Arial" w:cs="Arial"/>
            </w:rPr>
            <w:t>Choose an item.</w:t>
          </w:r>
        </w:p>
      </w:docPartBody>
    </w:docPart>
    <w:docPart>
      <w:docPartPr>
        <w:name w:val="463BAB95E8DF4143BD0F9048A51061F9"/>
        <w:category>
          <w:name w:val="General"/>
          <w:gallery w:val="placeholder"/>
        </w:category>
        <w:types>
          <w:type w:val="bbPlcHdr"/>
        </w:types>
        <w:behaviors>
          <w:behavior w:val="content"/>
        </w:behaviors>
        <w:guid w:val="{B06DC24B-DA2F-46E9-A824-751381E2DF9A}"/>
      </w:docPartPr>
      <w:docPartBody>
        <w:p w:rsidR="006B2BFF" w:rsidRDefault="00147E1F" w:rsidP="00147E1F">
          <w:pPr>
            <w:pStyle w:val="463BAB95E8DF4143BD0F9048A51061F9"/>
          </w:pPr>
          <w:r w:rsidRPr="00C53A05">
            <w:rPr>
              <w:rStyle w:val="PlaceholderText"/>
              <w:rFonts w:ascii="Arial" w:hAnsi="Arial" w:cs="Arial"/>
            </w:rPr>
            <w:t>Choose an item.</w:t>
          </w:r>
        </w:p>
      </w:docPartBody>
    </w:docPart>
    <w:docPart>
      <w:docPartPr>
        <w:name w:val="3EBF791BC9E44EA585AE5CBAF83DD53F"/>
        <w:category>
          <w:name w:val="General"/>
          <w:gallery w:val="placeholder"/>
        </w:category>
        <w:types>
          <w:type w:val="bbPlcHdr"/>
        </w:types>
        <w:behaviors>
          <w:behavior w:val="content"/>
        </w:behaviors>
        <w:guid w:val="{CFD00DA0-35D9-4302-AA1F-66CC571CD860}"/>
      </w:docPartPr>
      <w:docPartBody>
        <w:p w:rsidR="006B2BFF" w:rsidRDefault="00147E1F" w:rsidP="00147E1F">
          <w:pPr>
            <w:pStyle w:val="3EBF791BC9E44EA585AE5CBAF83DD53F"/>
          </w:pPr>
          <w:r w:rsidRPr="00C53A05">
            <w:rPr>
              <w:rStyle w:val="PlaceholderText"/>
              <w:rFonts w:ascii="Arial" w:hAnsi="Arial" w:cs="Arial"/>
            </w:rPr>
            <w:t>Choose an item.</w:t>
          </w:r>
        </w:p>
      </w:docPartBody>
    </w:docPart>
    <w:docPart>
      <w:docPartPr>
        <w:name w:val="14DCE75E5C52470BA739B19ED158F047"/>
        <w:category>
          <w:name w:val="General"/>
          <w:gallery w:val="placeholder"/>
        </w:category>
        <w:types>
          <w:type w:val="bbPlcHdr"/>
        </w:types>
        <w:behaviors>
          <w:behavior w:val="content"/>
        </w:behaviors>
        <w:guid w:val="{4A072227-A8EF-43B8-AEE6-E8FF41EF10C3}"/>
      </w:docPartPr>
      <w:docPartBody>
        <w:p w:rsidR="006B2BFF" w:rsidRDefault="00147E1F" w:rsidP="00147E1F">
          <w:pPr>
            <w:pStyle w:val="14DCE75E5C52470BA739B19ED158F047"/>
          </w:pPr>
          <w:r w:rsidRPr="00C53A05">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DD"/>
    <w:rsid w:val="000F4075"/>
    <w:rsid w:val="00147E1F"/>
    <w:rsid w:val="002A5ACA"/>
    <w:rsid w:val="003262DD"/>
    <w:rsid w:val="00381AE2"/>
    <w:rsid w:val="003B2824"/>
    <w:rsid w:val="005143DD"/>
    <w:rsid w:val="005C52E4"/>
    <w:rsid w:val="005D1EF4"/>
    <w:rsid w:val="0066022E"/>
    <w:rsid w:val="00664B88"/>
    <w:rsid w:val="006B2BFF"/>
    <w:rsid w:val="006E4431"/>
    <w:rsid w:val="00790684"/>
    <w:rsid w:val="007D095A"/>
    <w:rsid w:val="008519C7"/>
    <w:rsid w:val="00911256"/>
    <w:rsid w:val="0093644E"/>
    <w:rsid w:val="009A4DFC"/>
    <w:rsid w:val="009C3705"/>
    <w:rsid w:val="00AC075E"/>
    <w:rsid w:val="00B46048"/>
    <w:rsid w:val="00B94930"/>
    <w:rsid w:val="00B95B35"/>
    <w:rsid w:val="00C663BF"/>
    <w:rsid w:val="00C71F04"/>
    <w:rsid w:val="00CF7DEA"/>
    <w:rsid w:val="00D04662"/>
    <w:rsid w:val="00D34AE7"/>
    <w:rsid w:val="00F26E08"/>
    <w:rsid w:val="00F375B9"/>
    <w:rsid w:val="00FA2398"/>
    <w:rsid w:val="00FD51CF"/>
    <w:rsid w:val="00FE2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E1F"/>
    <w:rPr>
      <w:color w:val="808080"/>
    </w:rPr>
  </w:style>
  <w:style w:type="paragraph" w:customStyle="1" w:styleId="C1248EADD5304B01B0B65C4255D11501">
    <w:name w:val="C1248EADD5304B01B0B65C4255D11501"/>
    <w:rsid w:val="00664B88"/>
    <w:pPr>
      <w:tabs>
        <w:tab w:val="center" w:pos="4513"/>
        <w:tab w:val="right" w:pos="9026"/>
      </w:tabs>
      <w:spacing w:after="0" w:line="240" w:lineRule="auto"/>
    </w:pPr>
    <w:rPr>
      <w:rFonts w:ascii="Calibri" w:eastAsia="Calibri" w:hAnsi="Calibri" w:cs="Times New Roman"/>
      <w:lang w:eastAsia="en-US"/>
    </w:rPr>
  </w:style>
  <w:style w:type="paragraph" w:customStyle="1" w:styleId="B78069E739EA4AF4873BB4509EC9BC50">
    <w:name w:val="B78069E739EA4AF4873BB4509EC9BC50"/>
    <w:rsid w:val="0093644E"/>
    <w:pPr>
      <w:spacing w:after="160" w:line="259" w:lineRule="auto"/>
    </w:pPr>
  </w:style>
  <w:style w:type="paragraph" w:customStyle="1" w:styleId="9368390B8EB544B9A9040477B1B16067">
    <w:name w:val="9368390B8EB544B9A9040477B1B16067"/>
    <w:rsid w:val="0093644E"/>
    <w:pPr>
      <w:spacing w:after="160" w:line="259" w:lineRule="auto"/>
    </w:pPr>
  </w:style>
  <w:style w:type="paragraph" w:customStyle="1" w:styleId="681C358AE707457DB41DDA7877005ACC">
    <w:name w:val="681C358AE707457DB41DDA7877005ACC"/>
    <w:rsid w:val="0093644E"/>
    <w:pPr>
      <w:spacing w:after="160" w:line="259" w:lineRule="auto"/>
    </w:pPr>
  </w:style>
  <w:style w:type="paragraph" w:customStyle="1" w:styleId="463BAB95E8DF4143BD0F9048A51061F9">
    <w:name w:val="463BAB95E8DF4143BD0F9048A51061F9"/>
    <w:rsid w:val="00147E1F"/>
    <w:pPr>
      <w:spacing w:after="160" w:line="259" w:lineRule="auto"/>
    </w:pPr>
  </w:style>
  <w:style w:type="paragraph" w:customStyle="1" w:styleId="3EBF791BC9E44EA585AE5CBAF83DD53F">
    <w:name w:val="3EBF791BC9E44EA585AE5CBAF83DD53F"/>
    <w:rsid w:val="00147E1F"/>
    <w:pPr>
      <w:spacing w:after="160" w:line="259" w:lineRule="auto"/>
    </w:pPr>
  </w:style>
  <w:style w:type="paragraph" w:customStyle="1" w:styleId="14DCE75E5C52470BA739B19ED158F047">
    <w:name w:val="14DCE75E5C52470BA739B19ED158F047"/>
    <w:rsid w:val="00147E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3A2D95B9C5404FB0F67876F2F303A6" ma:contentTypeVersion="8" ma:contentTypeDescription="Create a new document." ma:contentTypeScope="" ma:versionID="37d2924ef7226db4e6afec257cf17ba7">
  <xsd:schema xmlns:xsd="http://www.w3.org/2001/XMLSchema" xmlns:xs="http://www.w3.org/2001/XMLSchema" xmlns:p="http://schemas.microsoft.com/office/2006/metadata/properties" xmlns:ns2="9803d9dd-692d-4621-9059-5279cdd7dc80" xmlns:ns3="6b9eeac3-738b-4eb2-8c02-a6c353161680" targetNamespace="http://schemas.microsoft.com/office/2006/metadata/properties" ma:root="true" ma:fieldsID="ef2a0b075622df105be6f02841777da4" ns2:_="" ns3:_="">
    <xsd:import namespace="9803d9dd-692d-4621-9059-5279cdd7dc80"/>
    <xsd:import namespace="6b9eeac3-738b-4eb2-8c02-a6c3531616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d9dd-692d-4621-9059-5279cdd7d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eeac3-738b-4eb2-8c02-a6c3531616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DE82F-62CD-44DE-8271-2E58B1820A7F}">
  <ds:schemaRefs>
    <ds:schemaRef ds:uri="http://schemas.microsoft.com/sharepoint/v3/contenttype/forms"/>
  </ds:schemaRefs>
</ds:datastoreItem>
</file>

<file path=customXml/itemProps2.xml><?xml version="1.0" encoding="utf-8"?>
<ds:datastoreItem xmlns:ds="http://schemas.openxmlformats.org/officeDocument/2006/customXml" ds:itemID="{A5E0F801-8C88-43DE-A96C-32EE215A06C4}">
  <ds:schemaRefs>
    <ds:schemaRef ds:uri="http://schemas.microsoft.com/office/2006/metadata/properties"/>
    <ds:schemaRef ds:uri="http://schemas.microsoft.com/office/infopath/2007/PartnerControls"/>
    <ds:schemaRef ds:uri="2d817d4d-436a-4fb3-9690-4c98218cfbd5"/>
    <ds:schemaRef ds:uri="cfe0cd72-34a2-4dfc-97e1-61dd486f3e5d"/>
  </ds:schemaRefs>
</ds:datastoreItem>
</file>

<file path=customXml/itemProps3.xml><?xml version="1.0" encoding="utf-8"?>
<ds:datastoreItem xmlns:ds="http://schemas.openxmlformats.org/officeDocument/2006/customXml" ds:itemID="{271B1363-B1E7-4CD6-8487-AD66C2CB65CE}">
  <ds:schemaRefs>
    <ds:schemaRef ds:uri="http://schemas.openxmlformats.org/officeDocument/2006/bibliography"/>
  </ds:schemaRefs>
</ds:datastoreItem>
</file>

<file path=customXml/itemProps4.xml><?xml version="1.0" encoding="utf-8"?>
<ds:datastoreItem xmlns:ds="http://schemas.openxmlformats.org/officeDocument/2006/customXml" ds:itemID="{B69BC845-EC25-4DF2-A722-B08F2C25CD36}"/>
</file>

<file path=docProps/app.xml><?xml version="1.0" encoding="utf-8"?>
<Properties xmlns="http://schemas.openxmlformats.org/officeDocument/2006/extended-properties" xmlns:vt="http://schemas.openxmlformats.org/officeDocument/2006/docPropsVTypes">
  <Template>Normal</Template>
  <TotalTime>106</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Housing21</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cp:lastModifiedBy>Katie Jones</cp:lastModifiedBy>
  <cp:revision>3</cp:revision>
  <cp:lastPrinted>2019-11-20T22:15:00Z</cp:lastPrinted>
  <dcterms:created xsi:type="dcterms:W3CDTF">2024-11-04T09:52:00Z</dcterms:created>
  <dcterms:modified xsi:type="dcterms:W3CDTF">2024-11-04T12:03:00Z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0x0101009E3A2D95B9C5404FB0F67876F2F303A6</vt:lpwstr>
  </property>
</Properties>
</file>