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189"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262"/>
        <w:gridCol w:w="6095"/>
      </w:tblGrid>
      <w:tr w:rsidR="003237CF" w:rsidRPr="00A56CB8" w14:paraId="0C730B0F" w14:textId="77777777" w:rsidTr="00226CFD">
        <w:trPr>
          <w:jc w:val="center"/>
        </w:trPr>
        <w:tc>
          <w:tcPr>
            <w:tcW w:w="1743" w:type="pct"/>
            <w:shd w:val="clear" w:color="auto" w:fill="DBE5F1" w:themeFill="accent1" w:themeFillTint="33"/>
          </w:tcPr>
          <w:p w14:paraId="3059F145" w14:textId="13D7D9B8" w:rsidR="003237CF" w:rsidRPr="00A56CB8" w:rsidRDefault="003237CF" w:rsidP="00360EE4">
            <w:pPr>
              <w:spacing w:after="0"/>
              <w:rPr>
                <w:rFonts w:asciiTheme="minorHAnsi" w:hAnsiTheme="minorHAnsi" w:cstheme="minorBidi"/>
                <w:b/>
                <w:bCs/>
              </w:rPr>
            </w:pPr>
            <w:r w:rsidRPr="1D723B94">
              <w:rPr>
                <w:rFonts w:asciiTheme="minorHAnsi" w:hAnsiTheme="minorHAnsi" w:cstheme="minorBidi"/>
                <w:b/>
                <w:bCs/>
              </w:rPr>
              <w:t>Job Title</w:t>
            </w:r>
          </w:p>
        </w:tc>
        <w:tc>
          <w:tcPr>
            <w:tcW w:w="3257" w:type="pct"/>
            <w:shd w:val="clear" w:color="auto" w:fill="DBE5F1" w:themeFill="accent1" w:themeFillTint="33"/>
          </w:tcPr>
          <w:p w14:paraId="0589A45C" w14:textId="1DC65AE2" w:rsidR="003237CF" w:rsidRPr="00A56CB8" w:rsidRDefault="00DB2FBF" w:rsidP="00A56CB8">
            <w:pPr>
              <w:spacing w:after="0"/>
              <w:rPr>
                <w:rFonts w:asciiTheme="minorHAnsi" w:hAnsiTheme="minorHAnsi" w:cstheme="minorHAnsi"/>
              </w:rPr>
            </w:pPr>
            <w:r>
              <w:rPr>
                <w:rFonts w:cs="Calibri"/>
              </w:rPr>
              <w:t>Receptionist</w:t>
            </w:r>
          </w:p>
        </w:tc>
      </w:tr>
      <w:tr w:rsidR="00EF25E7" w:rsidRPr="00A56CB8" w14:paraId="13900F3E" w14:textId="77777777" w:rsidTr="00226CFD">
        <w:trPr>
          <w:jc w:val="center"/>
        </w:trPr>
        <w:tc>
          <w:tcPr>
            <w:tcW w:w="1743" w:type="pct"/>
            <w:shd w:val="clear" w:color="auto" w:fill="DBE5F1" w:themeFill="accent1" w:themeFillTint="33"/>
          </w:tcPr>
          <w:p w14:paraId="774E80CC" w14:textId="5AB23CF6" w:rsidR="00EF25E7" w:rsidRPr="00A56CB8" w:rsidRDefault="00EF25E7" w:rsidP="00360EE4">
            <w:pPr>
              <w:spacing w:after="0"/>
              <w:rPr>
                <w:rFonts w:asciiTheme="minorHAnsi" w:hAnsiTheme="minorHAnsi" w:cstheme="minorHAnsi"/>
                <w:b/>
              </w:rPr>
            </w:pPr>
            <w:r w:rsidRPr="2069E4DC">
              <w:rPr>
                <w:rFonts w:asciiTheme="minorHAnsi" w:hAnsiTheme="minorHAnsi" w:cstheme="minorBidi"/>
                <w:b/>
                <w:bCs/>
              </w:rPr>
              <w:t>Department</w:t>
            </w:r>
          </w:p>
        </w:tc>
        <w:tc>
          <w:tcPr>
            <w:tcW w:w="3257" w:type="pct"/>
            <w:shd w:val="clear" w:color="auto" w:fill="DBE5F1" w:themeFill="accent1" w:themeFillTint="33"/>
          </w:tcPr>
          <w:p w14:paraId="19B017DC" w14:textId="69392D9A" w:rsidR="00EF25E7" w:rsidRPr="00A56CB8" w:rsidRDefault="00DB2FBF" w:rsidP="00A56CB8">
            <w:pPr>
              <w:spacing w:after="0"/>
              <w:rPr>
                <w:rFonts w:asciiTheme="minorHAnsi" w:hAnsiTheme="minorHAnsi" w:cstheme="minorHAnsi"/>
              </w:rPr>
            </w:pPr>
            <w:r>
              <w:rPr>
                <w:rFonts w:cs="Calibri"/>
              </w:rPr>
              <w:t xml:space="preserve">Reception </w:t>
            </w:r>
          </w:p>
        </w:tc>
      </w:tr>
      <w:tr w:rsidR="003237CF" w:rsidRPr="00A56CB8" w14:paraId="6FF602A8" w14:textId="77777777" w:rsidTr="00226CFD">
        <w:trPr>
          <w:trHeight w:val="70"/>
          <w:jc w:val="center"/>
        </w:trPr>
        <w:tc>
          <w:tcPr>
            <w:tcW w:w="1743" w:type="pct"/>
            <w:shd w:val="clear" w:color="auto" w:fill="DBE5F1" w:themeFill="accent1" w:themeFillTint="33"/>
          </w:tcPr>
          <w:p w14:paraId="30D005B1" w14:textId="3AE6D3D6" w:rsidR="003237CF" w:rsidRPr="00A56CB8" w:rsidRDefault="003237CF" w:rsidP="00360EE4">
            <w:pPr>
              <w:spacing w:after="0"/>
              <w:rPr>
                <w:rFonts w:asciiTheme="minorHAnsi" w:hAnsiTheme="minorHAnsi" w:cstheme="minorHAnsi"/>
                <w:b/>
              </w:rPr>
            </w:pPr>
            <w:r w:rsidRPr="00A56CB8">
              <w:rPr>
                <w:rFonts w:asciiTheme="minorHAnsi" w:hAnsiTheme="minorHAnsi" w:cstheme="minorHAnsi"/>
                <w:b/>
              </w:rPr>
              <w:t>Reports to</w:t>
            </w:r>
            <w:r w:rsidR="00360EE4">
              <w:rPr>
                <w:rFonts w:asciiTheme="minorHAnsi" w:hAnsiTheme="minorHAnsi" w:cstheme="minorHAnsi"/>
                <w:b/>
              </w:rPr>
              <w:t xml:space="preserve"> (job title)</w:t>
            </w:r>
          </w:p>
        </w:tc>
        <w:tc>
          <w:tcPr>
            <w:tcW w:w="3257" w:type="pct"/>
            <w:shd w:val="clear" w:color="auto" w:fill="DBE5F1" w:themeFill="accent1" w:themeFillTint="33"/>
          </w:tcPr>
          <w:p w14:paraId="37771F3C" w14:textId="1AA5C4DC" w:rsidR="003237CF" w:rsidRPr="00A56CB8" w:rsidRDefault="00901DF5" w:rsidP="00A56CB8">
            <w:pPr>
              <w:spacing w:after="0"/>
              <w:rPr>
                <w:rFonts w:asciiTheme="minorHAnsi" w:hAnsiTheme="minorHAnsi" w:cstheme="minorHAnsi"/>
              </w:rPr>
            </w:pPr>
            <w:r>
              <w:rPr>
                <w:rFonts w:cs="Calibri"/>
              </w:rPr>
              <w:t>Reception Team Leader/ Customer Services Team Leader</w:t>
            </w:r>
          </w:p>
        </w:tc>
      </w:tr>
      <w:tr w:rsidR="003237CF" w:rsidRPr="00B73CC3" w14:paraId="43C597A4" w14:textId="77777777" w:rsidTr="00226CFD">
        <w:trPr>
          <w:jc w:val="center"/>
        </w:trPr>
        <w:tc>
          <w:tcPr>
            <w:tcW w:w="1743" w:type="pct"/>
            <w:shd w:val="clear" w:color="auto" w:fill="DBE5F1" w:themeFill="accent1" w:themeFillTint="33"/>
          </w:tcPr>
          <w:p w14:paraId="4BD0DA45" w14:textId="60ED4CC1" w:rsidR="003237CF" w:rsidRPr="00A56CB8" w:rsidRDefault="003237CF" w:rsidP="00360EE4">
            <w:pPr>
              <w:spacing w:after="0"/>
              <w:rPr>
                <w:rFonts w:asciiTheme="minorHAnsi" w:hAnsiTheme="minorHAnsi" w:cstheme="minorHAnsi"/>
                <w:b/>
              </w:rPr>
            </w:pPr>
            <w:r w:rsidRPr="00A56CB8">
              <w:rPr>
                <w:rFonts w:asciiTheme="minorHAnsi" w:hAnsiTheme="minorHAnsi" w:cstheme="minorHAnsi"/>
                <w:b/>
              </w:rPr>
              <w:t xml:space="preserve">Direct </w:t>
            </w:r>
            <w:r w:rsidR="00360EE4">
              <w:rPr>
                <w:rFonts w:asciiTheme="minorHAnsi" w:hAnsiTheme="minorHAnsi" w:cstheme="minorHAnsi"/>
                <w:b/>
              </w:rPr>
              <w:t xml:space="preserve">and Indirect </w:t>
            </w:r>
            <w:r w:rsidRPr="00A56CB8">
              <w:rPr>
                <w:rFonts w:asciiTheme="minorHAnsi" w:hAnsiTheme="minorHAnsi" w:cstheme="minorHAnsi"/>
                <w:b/>
              </w:rPr>
              <w:t>Reports</w:t>
            </w:r>
          </w:p>
        </w:tc>
        <w:sdt>
          <w:sdtPr>
            <w:rPr>
              <w:rFonts w:asciiTheme="minorHAnsi" w:hAnsiTheme="minorHAnsi" w:cstheme="minorHAnsi"/>
              <w:color w:val="2B579A"/>
              <w:shd w:val="clear" w:color="auto" w:fill="E6E6E6"/>
            </w:rPr>
            <w:id w:val="1931002764"/>
            <w:placeholder>
              <w:docPart w:val="DefaultPlaceholder_1082065159"/>
            </w:placeholder>
            <w:dropDownList>
              <w:listItem w:value="Choose an item."/>
              <w:listItem w:displayText="Yes" w:value="Yes"/>
              <w:listItem w:displayText="No" w:value="No"/>
            </w:dropDownList>
          </w:sdtPr>
          <w:sdtContent>
            <w:tc>
              <w:tcPr>
                <w:tcW w:w="3257" w:type="pct"/>
                <w:shd w:val="clear" w:color="auto" w:fill="DBE5F1" w:themeFill="accent1" w:themeFillTint="33"/>
              </w:tcPr>
              <w:p w14:paraId="265270FE" w14:textId="4B9421DD" w:rsidR="003237CF" w:rsidRPr="00360EE4" w:rsidRDefault="00901DF5" w:rsidP="00B73CC3">
                <w:pPr>
                  <w:pStyle w:val="NoSpacing"/>
                  <w:spacing w:line="276" w:lineRule="auto"/>
                  <w:rPr>
                    <w:rFonts w:asciiTheme="minorHAnsi" w:hAnsiTheme="minorHAnsi" w:cstheme="minorHAnsi"/>
                  </w:rPr>
                </w:pPr>
                <w:r>
                  <w:rPr>
                    <w:rFonts w:asciiTheme="minorHAnsi" w:hAnsiTheme="minorHAnsi" w:cstheme="minorHAnsi"/>
                    <w:color w:val="2B579A"/>
                    <w:shd w:val="clear" w:color="auto" w:fill="E6E6E6"/>
                  </w:rPr>
                  <w:t>No</w:t>
                </w:r>
              </w:p>
            </w:tc>
          </w:sdtContent>
        </w:sdt>
      </w:tr>
      <w:tr w:rsidR="00EF25E7" w:rsidRPr="00B73CC3" w14:paraId="1E76B93B" w14:textId="77777777" w:rsidTr="00226CFD">
        <w:trPr>
          <w:jc w:val="center"/>
        </w:trPr>
        <w:tc>
          <w:tcPr>
            <w:tcW w:w="1743" w:type="pct"/>
            <w:shd w:val="clear" w:color="auto" w:fill="DBE5F1" w:themeFill="accent1" w:themeFillTint="33"/>
          </w:tcPr>
          <w:p w14:paraId="3D0248F4" w14:textId="0D3817BF" w:rsidR="00EF25E7" w:rsidRPr="00B73CC3" w:rsidRDefault="00360EE4" w:rsidP="00360EE4">
            <w:pPr>
              <w:spacing w:after="0"/>
              <w:rPr>
                <w:rFonts w:asciiTheme="minorHAnsi" w:hAnsiTheme="minorHAnsi" w:cstheme="minorHAnsi"/>
                <w:b/>
              </w:rPr>
            </w:pPr>
            <w:r>
              <w:rPr>
                <w:rFonts w:asciiTheme="minorHAnsi" w:hAnsiTheme="minorHAnsi" w:cstheme="minorHAnsi"/>
                <w:b/>
              </w:rPr>
              <w:t xml:space="preserve">Job </w:t>
            </w:r>
            <w:r w:rsidR="00EF25E7">
              <w:rPr>
                <w:rFonts w:asciiTheme="minorHAnsi" w:hAnsiTheme="minorHAnsi" w:cstheme="minorHAnsi"/>
                <w:b/>
              </w:rPr>
              <w:t>Grade</w:t>
            </w:r>
          </w:p>
        </w:tc>
        <w:tc>
          <w:tcPr>
            <w:tcW w:w="3257" w:type="pct"/>
            <w:shd w:val="clear" w:color="auto" w:fill="DBE5F1" w:themeFill="accent1" w:themeFillTint="33"/>
          </w:tcPr>
          <w:p w14:paraId="1BB589DE" w14:textId="59BBF36C" w:rsidR="00EF25E7" w:rsidRDefault="00125510" w:rsidP="00A56CB8">
            <w:pPr>
              <w:spacing w:after="0"/>
              <w:rPr>
                <w:rStyle w:val="PlaceholderText"/>
                <w:rFonts w:asciiTheme="minorHAnsi" w:hAnsiTheme="minorHAnsi" w:cstheme="minorHAnsi"/>
                <w:color w:val="auto"/>
              </w:rPr>
            </w:pPr>
            <w:r>
              <w:rPr>
                <w:rStyle w:val="PlaceholderText"/>
                <w:rFonts w:asciiTheme="minorHAnsi" w:hAnsiTheme="minorHAnsi" w:cstheme="minorHAnsi"/>
                <w:color w:val="auto"/>
              </w:rPr>
              <w:t>T</w:t>
            </w:r>
            <w:r>
              <w:rPr>
                <w:rStyle w:val="PlaceholderText"/>
                <w:rFonts w:asciiTheme="minorHAnsi" w:hAnsiTheme="minorHAnsi" w:cstheme="minorHAnsi"/>
              </w:rPr>
              <w:t>BC</w:t>
            </w:r>
          </w:p>
        </w:tc>
      </w:tr>
    </w:tbl>
    <w:p w14:paraId="46BC4E1B" w14:textId="1224062F" w:rsidR="00921EE6" w:rsidRDefault="00921EE6" w:rsidP="00A56CB8">
      <w:pPr>
        <w:spacing w:after="0"/>
        <w:ind w:left="720" w:firstLine="720"/>
        <w:rPr>
          <w:rFonts w:asciiTheme="minorHAnsi" w:hAnsiTheme="minorHAnsi" w:cstheme="minorHAnsi"/>
        </w:rPr>
      </w:pPr>
    </w:p>
    <w:tbl>
      <w:tblPr>
        <w:tblStyle w:val="TableGrid"/>
        <w:tblW w:w="5186"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360EE4" w:rsidRPr="00B73CC3" w14:paraId="72C84295" w14:textId="77777777" w:rsidTr="001F7A15">
        <w:trPr>
          <w:trHeight w:val="283"/>
          <w:jc w:val="center"/>
        </w:trPr>
        <w:tc>
          <w:tcPr>
            <w:tcW w:w="5000" w:type="pct"/>
            <w:shd w:val="clear" w:color="auto" w:fill="DBE5F1" w:themeFill="accent1" w:themeFillTint="33"/>
            <w:vAlign w:val="bottom"/>
          </w:tcPr>
          <w:p w14:paraId="370C6D42" w14:textId="29BCE884" w:rsidR="00360EE4" w:rsidRPr="00B73CC3" w:rsidRDefault="00360EE4" w:rsidP="00360EE4">
            <w:pPr>
              <w:spacing w:after="0"/>
              <w:jc w:val="center"/>
              <w:rPr>
                <w:rFonts w:asciiTheme="minorHAnsi" w:eastAsia="Webdings" w:hAnsiTheme="minorHAnsi" w:cstheme="minorBidi"/>
                <w:b/>
                <w:bCs/>
              </w:rPr>
            </w:pPr>
            <w:bookmarkStart w:id="0" w:name="_Hlk146523596"/>
            <w:r>
              <w:rPr>
                <w:rFonts w:asciiTheme="minorHAnsi" w:hAnsiTheme="minorHAnsi" w:cstheme="minorBidi"/>
                <w:b/>
                <w:bCs/>
                <w:color w:val="2B579A"/>
                <w:shd w:val="clear" w:color="auto" w:fill="E6E6E6"/>
              </w:rPr>
              <w:t>Who we are</w:t>
            </w:r>
          </w:p>
        </w:tc>
      </w:tr>
      <w:tr w:rsidR="00360EE4" w:rsidRPr="00B73CC3" w14:paraId="364F0989" w14:textId="77777777" w:rsidTr="001F7A15">
        <w:trPr>
          <w:trHeight w:val="1099"/>
          <w:jc w:val="center"/>
        </w:trPr>
        <w:tc>
          <w:tcPr>
            <w:tcW w:w="5000" w:type="pct"/>
            <w:tcBorders>
              <w:bottom w:val="nil"/>
            </w:tcBorders>
          </w:tcPr>
          <w:p w14:paraId="207C7A36" w14:textId="77777777" w:rsidR="00360EE4" w:rsidRDefault="00360EE4" w:rsidP="00360EE4">
            <w:pPr>
              <w:spacing w:after="0"/>
              <w:rPr>
                <w:rFonts w:asciiTheme="minorHAnsi" w:hAnsiTheme="minorHAnsi" w:cstheme="minorBidi"/>
              </w:rPr>
            </w:pPr>
          </w:p>
          <w:p w14:paraId="6A03EBDD" w14:textId="525ED758" w:rsidR="0061664F" w:rsidRDefault="00360EE4" w:rsidP="00360EE4">
            <w:pPr>
              <w:spacing w:after="0"/>
              <w:rPr>
                <w:rFonts w:asciiTheme="minorHAnsi" w:hAnsiTheme="minorHAnsi" w:cstheme="minorBidi"/>
              </w:rPr>
            </w:pPr>
            <w:r>
              <w:rPr>
                <w:rFonts w:asciiTheme="minorHAnsi" w:hAnsiTheme="minorHAnsi" w:cstheme="minorBidi"/>
              </w:rPr>
              <w:t xml:space="preserve">At the Healthcare Management </w:t>
            </w:r>
            <w:r w:rsidR="00226CFD">
              <w:rPr>
                <w:rFonts w:asciiTheme="minorHAnsi" w:hAnsiTheme="minorHAnsi" w:cstheme="minorBidi"/>
              </w:rPr>
              <w:t>Trust,</w:t>
            </w:r>
            <w:r>
              <w:rPr>
                <w:rFonts w:asciiTheme="minorHAnsi" w:hAnsiTheme="minorHAnsi" w:cstheme="minorBidi"/>
              </w:rPr>
              <w:t xml:space="preserve"> </w:t>
            </w:r>
            <w:r w:rsidR="0061664F">
              <w:rPr>
                <w:rFonts w:asciiTheme="minorHAnsi" w:hAnsiTheme="minorHAnsi" w:cstheme="minorBidi"/>
              </w:rPr>
              <w:t>we are obsessed with achieving our</w:t>
            </w:r>
            <w:r>
              <w:rPr>
                <w:rFonts w:asciiTheme="minorHAnsi" w:hAnsiTheme="minorHAnsi" w:cstheme="minorBidi"/>
              </w:rPr>
              <w:t xml:space="preserve"> </w:t>
            </w:r>
            <w:r w:rsidRPr="00360EE4">
              <w:rPr>
                <w:rFonts w:asciiTheme="minorHAnsi" w:hAnsiTheme="minorHAnsi" w:cstheme="minorBidi"/>
                <w:b/>
                <w:bCs/>
              </w:rPr>
              <w:t>Vision</w:t>
            </w:r>
            <w:r w:rsidR="0061664F" w:rsidRPr="0061664F">
              <w:rPr>
                <w:rFonts w:asciiTheme="minorHAnsi" w:hAnsiTheme="minorHAnsi" w:cstheme="minorBidi"/>
              </w:rPr>
              <w:t>,</w:t>
            </w:r>
            <w:r w:rsidRPr="0061664F">
              <w:rPr>
                <w:rFonts w:asciiTheme="minorHAnsi" w:hAnsiTheme="minorHAnsi" w:cstheme="minorBidi"/>
              </w:rPr>
              <w:t xml:space="preserve"> </w:t>
            </w:r>
            <w:r w:rsidR="0061664F" w:rsidRPr="0061664F">
              <w:rPr>
                <w:rFonts w:asciiTheme="minorHAnsi" w:hAnsiTheme="minorHAnsi" w:cstheme="minorBidi"/>
              </w:rPr>
              <w:t>“</w:t>
            </w:r>
            <w:r w:rsidRPr="0061664F">
              <w:rPr>
                <w:rFonts w:asciiTheme="minorHAnsi" w:hAnsiTheme="minorHAnsi" w:cstheme="minorBidi"/>
                <w:i/>
                <w:iCs/>
              </w:rPr>
              <w:t>to be the most innovative and best quality provider of niche health and social care services</w:t>
            </w:r>
            <w:r w:rsidR="0061664F">
              <w:rPr>
                <w:rFonts w:asciiTheme="minorHAnsi" w:hAnsiTheme="minorHAnsi" w:cstheme="minorBidi"/>
                <w:i/>
                <w:iCs/>
              </w:rPr>
              <w:t>.</w:t>
            </w:r>
            <w:r w:rsidR="0061664F" w:rsidRPr="0061664F">
              <w:rPr>
                <w:rFonts w:asciiTheme="minorHAnsi" w:hAnsiTheme="minorHAnsi" w:cstheme="minorBidi"/>
                <w:i/>
                <w:iCs/>
              </w:rPr>
              <w:t>”</w:t>
            </w:r>
          </w:p>
          <w:p w14:paraId="38C09ACB" w14:textId="4FFF4047" w:rsidR="0061664F" w:rsidRDefault="0061664F" w:rsidP="00360EE4">
            <w:pPr>
              <w:spacing w:after="0"/>
              <w:rPr>
                <w:rFonts w:asciiTheme="minorHAnsi" w:hAnsiTheme="minorHAnsi" w:cstheme="minorBidi"/>
              </w:rPr>
            </w:pPr>
          </w:p>
          <w:p w14:paraId="74623D55" w14:textId="45642C6E" w:rsidR="0061664F" w:rsidRDefault="0061664F" w:rsidP="0061664F">
            <w:pPr>
              <w:spacing w:after="0"/>
              <w:rPr>
                <w:rFonts w:asciiTheme="minorHAnsi" w:hAnsiTheme="minorHAnsi" w:cstheme="minorBidi"/>
                <w:i/>
                <w:iCs/>
                <w:lang w:val="en-US"/>
              </w:rPr>
            </w:pPr>
            <w:r w:rsidRPr="0061664F">
              <w:rPr>
                <w:rFonts w:asciiTheme="minorHAnsi" w:hAnsiTheme="minorHAnsi" w:cstheme="minorBidi"/>
                <w:lang w:val="en-US"/>
              </w:rPr>
              <w:t xml:space="preserve">Our </w:t>
            </w:r>
            <w:r w:rsidRPr="0061664F">
              <w:rPr>
                <w:rFonts w:asciiTheme="minorHAnsi" w:hAnsiTheme="minorHAnsi" w:cstheme="minorBidi"/>
                <w:b/>
                <w:bCs/>
                <w:lang w:val="en-US"/>
              </w:rPr>
              <w:t>Purpose</w:t>
            </w:r>
            <w:r w:rsidRPr="0061664F">
              <w:rPr>
                <w:rFonts w:asciiTheme="minorHAnsi" w:hAnsiTheme="minorHAnsi" w:cstheme="minorBidi"/>
                <w:lang w:val="en-US"/>
              </w:rPr>
              <w:t xml:space="preserve"> is</w:t>
            </w:r>
            <w:r>
              <w:rPr>
                <w:rFonts w:asciiTheme="minorHAnsi" w:hAnsiTheme="minorHAnsi" w:cstheme="minorBidi"/>
                <w:i/>
                <w:iCs/>
                <w:lang w:val="en-US"/>
              </w:rPr>
              <w:t>,</w:t>
            </w:r>
            <w:r w:rsidRPr="0061664F">
              <w:rPr>
                <w:rFonts w:asciiTheme="minorHAnsi" w:hAnsiTheme="minorHAnsi" w:cstheme="minorBidi"/>
                <w:i/>
                <w:iCs/>
                <w:lang w:val="en-US"/>
              </w:rPr>
              <w:t xml:space="preserve"> </w:t>
            </w:r>
            <w:r>
              <w:rPr>
                <w:rFonts w:asciiTheme="minorHAnsi" w:hAnsiTheme="minorHAnsi" w:cstheme="minorBidi"/>
                <w:i/>
                <w:iCs/>
                <w:lang w:val="en-US"/>
              </w:rPr>
              <w:t>“</w:t>
            </w:r>
            <w:r w:rsidRPr="0061664F">
              <w:rPr>
                <w:rFonts w:asciiTheme="minorHAnsi" w:hAnsiTheme="minorHAnsi" w:cstheme="minorBidi"/>
                <w:i/>
                <w:iCs/>
                <w:lang w:val="en-US"/>
              </w:rPr>
              <w:t xml:space="preserve">to make every contact count, ensuring every resident and patient receives the best possible experience and outcome. </w:t>
            </w:r>
          </w:p>
          <w:p w14:paraId="631E3059" w14:textId="77777777" w:rsidR="0061664F" w:rsidRPr="0061664F" w:rsidRDefault="0061664F" w:rsidP="0061664F">
            <w:pPr>
              <w:spacing w:after="0"/>
              <w:rPr>
                <w:rFonts w:asciiTheme="minorHAnsi" w:hAnsiTheme="minorHAnsi" w:cstheme="minorBidi"/>
              </w:rPr>
            </w:pPr>
          </w:p>
          <w:p w14:paraId="77D7E734" w14:textId="0E1AAF45" w:rsidR="0061664F" w:rsidRP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aim to provide services which value collaboration and place our residents, patients and people at the heart of all we do. We will always do the right thing for our residents, patients and people.</w:t>
            </w:r>
          </w:p>
          <w:p w14:paraId="0C468DA4" w14:textId="77777777" w:rsidR="0061664F" w:rsidRDefault="0061664F" w:rsidP="0061664F">
            <w:pPr>
              <w:spacing w:after="0"/>
              <w:rPr>
                <w:rFonts w:asciiTheme="minorHAnsi" w:hAnsiTheme="minorHAnsi" w:cstheme="minorBidi"/>
                <w:i/>
                <w:iCs/>
                <w:lang w:val="en-US"/>
              </w:rPr>
            </w:pPr>
          </w:p>
          <w:p w14:paraId="30CDA383" w14:textId="37225826" w:rsid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will be outwardly connected to the most innovative practices and service offerings in the market.</w:t>
            </w:r>
            <w:r>
              <w:rPr>
                <w:rFonts w:asciiTheme="minorHAnsi" w:hAnsiTheme="minorHAnsi" w:cstheme="minorBidi"/>
                <w:i/>
                <w:iCs/>
                <w:lang w:val="en-US"/>
              </w:rPr>
              <w:t xml:space="preserve"> </w:t>
            </w:r>
            <w:r w:rsidRPr="0061664F">
              <w:rPr>
                <w:rFonts w:asciiTheme="minorHAnsi" w:hAnsiTheme="minorHAnsi" w:cstheme="minorBidi"/>
                <w:i/>
                <w:iCs/>
                <w:lang w:val="en-US"/>
              </w:rPr>
              <w:t>We will do things differently and will be bold with our ambition to change things for the better.</w:t>
            </w:r>
          </w:p>
          <w:p w14:paraId="654E763B" w14:textId="77777777" w:rsidR="0061664F" w:rsidRPr="0061664F" w:rsidRDefault="0061664F" w:rsidP="0061664F">
            <w:pPr>
              <w:spacing w:after="0"/>
              <w:rPr>
                <w:rFonts w:asciiTheme="minorHAnsi" w:hAnsiTheme="minorHAnsi" w:cstheme="minorBidi"/>
              </w:rPr>
            </w:pPr>
          </w:p>
          <w:p w14:paraId="5C06A889" w14:textId="3B9C7E8D" w:rsid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are passionate about what we do and so are our people. Bringing their most authentic selves to work and seeking joy and fun in what we do.</w:t>
            </w:r>
          </w:p>
          <w:p w14:paraId="7DAFAB67" w14:textId="77777777" w:rsidR="0061664F" w:rsidRPr="0061664F" w:rsidRDefault="0061664F" w:rsidP="0061664F">
            <w:pPr>
              <w:spacing w:after="0"/>
              <w:rPr>
                <w:rFonts w:asciiTheme="minorHAnsi" w:hAnsiTheme="minorHAnsi" w:cstheme="minorBidi"/>
              </w:rPr>
            </w:pPr>
          </w:p>
          <w:p w14:paraId="0E51B82A" w14:textId="605DCD8A" w:rsidR="0061664F" w:rsidRDefault="0061664F" w:rsidP="0061664F">
            <w:pPr>
              <w:spacing w:after="0"/>
              <w:rPr>
                <w:rFonts w:asciiTheme="minorHAnsi" w:hAnsiTheme="minorHAnsi" w:cstheme="minorBidi"/>
              </w:rPr>
            </w:pPr>
            <w:r w:rsidRPr="0061664F">
              <w:rPr>
                <w:rFonts w:asciiTheme="minorHAnsi" w:hAnsiTheme="minorHAnsi" w:cstheme="minorBidi"/>
                <w:i/>
                <w:iCs/>
                <w:lang w:val="en-US"/>
              </w:rPr>
              <w:t>We will deliver care and clinical interactions compassionately and tailor them to individual needs.</w:t>
            </w:r>
            <w:r>
              <w:rPr>
                <w:rFonts w:asciiTheme="minorHAnsi" w:hAnsiTheme="minorHAnsi" w:cstheme="minorBidi"/>
                <w:i/>
                <w:iCs/>
                <w:lang w:val="en-US"/>
              </w:rPr>
              <w:t>”</w:t>
            </w:r>
          </w:p>
          <w:p w14:paraId="47B38F6E" w14:textId="77777777" w:rsidR="0061664F" w:rsidRDefault="0061664F" w:rsidP="00360EE4">
            <w:pPr>
              <w:spacing w:after="0"/>
              <w:rPr>
                <w:rFonts w:asciiTheme="minorHAnsi" w:hAnsiTheme="minorHAnsi" w:cstheme="minorBidi"/>
              </w:rPr>
            </w:pPr>
          </w:p>
          <w:p w14:paraId="45F54A8C" w14:textId="09A2FFDA" w:rsidR="00360EE4" w:rsidRDefault="00360EE4" w:rsidP="00360EE4">
            <w:pPr>
              <w:spacing w:after="0"/>
              <w:rPr>
                <w:rFonts w:asciiTheme="minorHAnsi" w:hAnsiTheme="minorHAnsi" w:cstheme="minorBidi"/>
              </w:rPr>
            </w:pPr>
            <w:r>
              <w:rPr>
                <w:rFonts w:asciiTheme="minorHAnsi" w:hAnsiTheme="minorHAnsi" w:cstheme="minorBidi"/>
              </w:rPr>
              <w:t xml:space="preserve">We achieve this by living our business </w:t>
            </w:r>
            <w:r w:rsidRPr="00360EE4">
              <w:rPr>
                <w:rFonts w:asciiTheme="minorHAnsi" w:hAnsiTheme="minorHAnsi" w:cstheme="minorBidi"/>
                <w:b/>
                <w:bCs/>
              </w:rPr>
              <w:t>Values</w:t>
            </w:r>
            <w:r>
              <w:rPr>
                <w:rFonts w:asciiTheme="minorHAnsi" w:hAnsiTheme="minorHAnsi" w:cstheme="minorBidi"/>
              </w:rPr>
              <w:t xml:space="preserve"> </w:t>
            </w:r>
            <w:proofErr w:type="gramStart"/>
            <w:r>
              <w:rPr>
                <w:rFonts w:asciiTheme="minorHAnsi" w:hAnsiTheme="minorHAnsi" w:cstheme="minorBidi"/>
              </w:rPr>
              <w:t>each and every</w:t>
            </w:r>
            <w:proofErr w:type="gramEnd"/>
            <w:r>
              <w:rPr>
                <w:rFonts w:asciiTheme="minorHAnsi" w:hAnsiTheme="minorHAnsi" w:cstheme="minorBidi"/>
              </w:rPr>
              <w:t xml:space="preserve"> day:</w:t>
            </w:r>
          </w:p>
          <w:p w14:paraId="4D3E0411" w14:textId="77777777" w:rsidR="0061664F" w:rsidRDefault="0061664F" w:rsidP="00360EE4">
            <w:pPr>
              <w:spacing w:after="0"/>
              <w:rPr>
                <w:rFonts w:asciiTheme="minorHAnsi" w:hAnsiTheme="minorHAnsi" w:cstheme="minorBidi"/>
              </w:rPr>
            </w:pPr>
          </w:p>
          <w:p w14:paraId="6E03BB20" w14:textId="77777777" w:rsidR="00360EE4" w:rsidRDefault="00360EE4" w:rsidP="00360EE4">
            <w:pPr>
              <w:pStyle w:val="ListParagraph"/>
              <w:numPr>
                <w:ilvl w:val="0"/>
                <w:numId w:val="21"/>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caring</w:t>
            </w:r>
          </w:p>
          <w:p w14:paraId="12E3F168" w14:textId="2980C8E5" w:rsidR="00360EE4" w:rsidRDefault="00360EE4" w:rsidP="00360EE4">
            <w:pPr>
              <w:pStyle w:val="ListParagraph"/>
              <w:numPr>
                <w:ilvl w:val="0"/>
                <w:numId w:val="21"/>
              </w:numPr>
              <w:spacing w:after="0"/>
              <w:rPr>
                <w:rFonts w:asciiTheme="minorHAnsi" w:hAnsiTheme="minorHAnsi" w:cstheme="minorBidi"/>
              </w:rPr>
            </w:pPr>
            <w:r>
              <w:rPr>
                <w:rFonts w:asciiTheme="minorHAnsi" w:hAnsiTheme="minorHAnsi" w:cstheme="minorBidi"/>
              </w:rPr>
              <w:t xml:space="preserve">We are </w:t>
            </w:r>
            <w:r w:rsidR="00B629AB" w:rsidRPr="00B629AB">
              <w:rPr>
                <w:rFonts w:asciiTheme="minorHAnsi" w:hAnsiTheme="minorHAnsi" w:cstheme="minorBidi"/>
                <w:b/>
                <w:bCs/>
              </w:rPr>
              <w:t>enterprising</w:t>
            </w:r>
          </w:p>
          <w:p w14:paraId="4E8941BC" w14:textId="77777777" w:rsidR="00360EE4" w:rsidRDefault="00360EE4" w:rsidP="00360EE4">
            <w:pPr>
              <w:pStyle w:val="ListParagraph"/>
              <w:numPr>
                <w:ilvl w:val="0"/>
                <w:numId w:val="21"/>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resourceful</w:t>
            </w:r>
          </w:p>
          <w:p w14:paraId="3C39FDD8" w14:textId="77777777" w:rsidR="00360EE4" w:rsidRDefault="00360EE4" w:rsidP="00360EE4">
            <w:pPr>
              <w:pStyle w:val="ListParagraph"/>
              <w:numPr>
                <w:ilvl w:val="0"/>
                <w:numId w:val="21"/>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authentic</w:t>
            </w:r>
          </w:p>
          <w:p w14:paraId="0F07B8F3" w14:textId="1EBAC625" w:rsidR="00360EE4" w:rsidRPr="00360EE4" w:rsidRDefault="00360EE4" w:rsidP="00360EE4">
            <w:pPr>
              <w:pStyle w:val="ListParagraph"/>
              <w:numPr>
                <w:ilvl w:val="0"/>
                <w:numId w:val="21"/>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accountable</w:t>
            </w:r>
          </w:p>
        </w:tc>
      </w:tr>
      <w:bookmarkEnd w:id="0"/>
      <w:tr w:rsidR="00360EE4" w:rsidRPr="00B73CC3" w14:paraId="4229B1AE" w14:textId="77777777" w:rsidTr="001F7A15">
        <w:trPr>
          <w:trHeight w:val="1142"/>
          <w:jc w:val="center"/>
        </w:trPr>
        <w:tc>
          <w:tcPr>
            <w:tcW w:w="5000" w:type="pct"/>
            <w:tcBorders>
              <w:top w:val="nil"/>
            </w:tcBorders>
          </w:tcPr>
          <w:p w14:paraId="41A9C922" w14:textId="77777777" w:rsidR="0061664F" w:rsidRDefault="0061664F" w:rsidP="001F7A15">
            <w:pPr>
              <w:spacing w:after="0"/>
              <w:rPr>
                <w:rFonts w:asciiTheme="minorHAnsi" w:hAnsiTheme="minorHAnsi" w:cstheme="minorBidi"/>
              </w:rPr>
            </w:pPr>
          </w:p>
          <w:p w14:paraId="1BF08DE9" w14:textId="50087E04" w:rsidR="0061664F" w:rsidRPr="0061664F" w:rsidRDefault="0061664F" w:rsidP="0061664F">
            <w:pPr>
              <w:spacing w:after="0"/>
              <w:rPr>
                <w:rFonts w:asciiTheme="minorHAnsi" w:hAnsiTheme="minorHAnsi" w:cstheme="minorBidi"/>
              </w:rPr>
            </w:pPr>
            <w:r>
              <w:rPr>
                <w:rFonts w:asciiTheme="minorHAnsi" w:hAnsiTheme="minorHAnsi" w:cstheme="minorBidi"/>
              </w:rPr>
              <w:t xml:space="preserve">As a result, we </w:t>
            </w:r>
            <w:proofErr w:type="gramStart"/>
            <w:r>
              <w:rPr>
                <w:rFonts w:asciiTheme="minorHAnsi" w:hAnsiTheme="minorHAnsi" w:cstheme="minorBidi"/>
              </w:rPr>
              <w:t>are able to</w:t>
            </w:r>
            <w:proofErr w:type="gramEnd"/>
            <w:r>
              <w:rPr>
                <w:rFonts w:asciiTheme="minorHAnsi" w:hAnsiTheme="minorHAnsi" w:cstheme="minorBidi"/>
              </w:rPr>
              <w:t xml:space="preserve"> give back to the people and communities we serve by delivering on our </w:t>
            </w:r>
            <w:r w:rsidRPr="0061664F">
              <w:rPr>
                <w:rFonts w:asciiTheme="minorHAnsi" w:hAnsiTheme="minorHAnsi" w:cstheme="minorBidi"/>
                <w:b/>
                <w:bCs/>
              </w:rPr>
              <w:t>Charitable Mission</w:t>
            </w:r>
            <w:r>
              <w:rPr>
                <w:rFonts w:asciiTheme="minorHAnsi" w:hAnsiTheme="minorHAnsi" w:cstheme="minorBidi"/>
              </w:rPr>
              <w:t xml:space="preserve"> to, </w:t>
            </w:r>
            <w:r w:rsidRPr="0061664F">
              <w:rPr>
                <w:rFonts w:asciiTheme="minorHAnsi" w:hAnsiTheme="minorHAnsi" w:cstheme="minorBidi"/>
                <w:i/>
                <w:iCs/>
                <w:lang w:val="en-US"/>
              </w:rPr>
              <w:t xml:space="preserve">“Provide quality and innovative care solutions to those with complex needs within marginalized community settings.” </w:t>
            </w:r>
          </w:p>
          <w:p w14:paraId="167C85E7" w14:textId="7680F085" w:rsidR="00360EE4" w:rsidRPr="00360EE4" w:rsidRDefault="00360EE4" w:rsidP="001F7A15">
            <w:pPr>
              <w:spacing w:after="0"/>
              <w:rPr>
                <w:rFonts w:asciiTheme="minorHAnsi" w:hAnsiTheme="minorHAnsi" w:cstheme="minorBidi"/>
              </w:rPr>
            </w:pPr>
          </w:p>
        </w:tc>
      </w:tr>
    </w:tbl>
    <w:p w14:paraId="0B0DFA0A" w14:textId="323E179E" w:rsidR="00360EE4" w:rsidRDefault="00360EE4" w:rsidP="00A56CB8">
      <w:pPr>
        <w:spacing w:after="0"/>
        <w:ind w:left="720" w:firstLine="720"/>
        <w:rPr>
          <w:rFonts w:asciiTheme="minorHAnsi" w:hAnsiTheme="minorHAnsi" w:cstheme="minorHAnsi"/>
        </w:rPr>
      </w:pPr>
    </w:p>
    <w:p w14:paraId="131CD4E7" w14:textId="05B8A4AC" w:rsidR="00360EE4" w:rsidRDefault="00360EE4" w:rsidP="00A56CB8">
      <w:pPr>
        <w:spacing w:after="0"/>
        <w:ind w:left="720" w:firstLine="720"/>
        <w:rPr>
          <w:rFonts w:asciiTheme="minorHAnsi" w:hAnsiTheme="minorHAnsi" w:cstheme="minorHAnsi"/>
        </w:rPr>
      </w:pPr>
    </w:p>
    <w:p w14:paraId="1792019A" w14:textId="5081FFF3" w:rsidR="00F77C53" w:rsidRDefault="00F77C53" w:rsidP="00A56CB8">
      <w:pPr>
        <w:spacing w:after="0"/>
        <w:ind w:left="720" w:firstLine="720"/>
        <w:rPr>
          <w:rFonts w:asciiTheme="minorHAnsi" w:hAnsiTheme="minorHAnsi" w:cstheme="minorHAnsi"/>
        </w:rPr>
      </w:pPr>
    </w:p>
    <w:p w14:paraId="4FFAEDD7" w14:textId="21318973" w:rsidR="00F77C53" w:rsidRDefault="00F77C53" w:rsidP="00F77C53">
      <w:pPr>
        <w:spacing w:after="0"/>
        <w:rPr>
          <w:rFonts w:asciiTheme="minorHAnsi" w:hAnsiTheme="minorHAnsi" w:cstheme="minorHAnsi"/>
        </w:rPr>
      </w:pPr>
    </w:p>
    <w:p w14:paraId="0472CB2F" w14:textId="77777777" w:rsidR="003466DF" w:rsidRPr="00B73CC3" w:rsidRDefault="003466DF" w:rsidP="00F77C53">
      <w:pPr>
        <w:spacing w:after="0"/>
        <w:rPr>
          <w:rFonts w:asciiTheme="minorHAnsi" w:hAnsiTheme="minorHAnsi" w:cstheme="minorHAnsi"/>
        </w:rPr>
      </w:pPr>
    </w:p>
    <w:tbl>
      <w:tblPr>
        <w:tblStyle w:val="TableGrid"/>
        <w:tblW w:w="5186"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91441A" w:rsidRPr="00B73CC3" w14:paraId="33180817" w14:textId="77777777" w:rsidTr="7D107D12">
        <w:trPr>
          <w:trHeight w:val="283"/>
          <w:jc w:val="center"/>
        </w:trPr>
        <w:tc>
          <w:tcPr>
            <w:tcW w:w="5000" w:type="pct"/>
            <w:shd w:val="clear" w:color="auto" w:fill="DBE5F1" w:themeFill="accent1" w:themeFillTint="33"/>
            <w:vAlign w:val="bottom"/>
          </w:tcPr>
          <w:p w14:paraId="410D3787" w14:textId="08325950" w:rsidR="0091441A" w:rsidRPr="00B73CC3" w:rsidRDefault="00360EE4" w:rsidP="00360EE4">
            <w:pPr>
              <w:spacing w:after="0"/>
              <w:jc w:val="center"/>
              <w:rPr>
                <w:rFonts w:asciiTheme="minorHAnsi" w:eastAsia="Webdings" w:hAnsiTheme="minorHAnsi" w:cstheme="minorBidi"/>
                <w:b/>
                <w:bCs/>
              </w:rPr>
            </w:pPr>
            <w:bookmarkStart w:id="1" w:name="_Hlk146521932"/>
            <w:r>
              <w:rPr>
                <w:rFonts w:asciiTheme="minorHAnsi" w:hAnsiTheme="minorHAnsi" w:cstheme="minorBidi"/>
                <w:b/>
                <w:bCs/>
                <w:color w:val="2B579A"/>
                <w:shd w:val="clear" w:color="auto" w:fill="E6E6E6"/>
              </w:rPr>
              <w:lastRenderedPageBreak/>
              <w:t>What you’ll be doing (</w:t>
            </w:r>
            <w:r w:rsidR="00F77C53">
              <w:rPr>
                <w:rFonts w:asciiTheme="minorHAnsi" w:hAnsiTheme="minorHAnsi" w:cstheme="minorBidi"/>
                <w:b/>
                <w:bCs/>
                <w:color w:val="2B579A"/>
                <w:shd w:val="clear" w:color="auto" w:fill="E6E6E6"/>
              </w:rPr>
              <w:t xml:space="preserve">your </w:t>
            </w:r>
            <w:r>
              <w:rPr>
                <w:rFonts w:asciiTheme="minorHAnsi" w:hAnsiTheme="minorHAnsi" w:cstheme="minorBidi"/>
                <w:b/>
                <w:bCs/>
                <w:color w:val="2B579A"/>
                <w:shd w:val="clear" w:color="auto" w:fill="E6E6E6"/>
              </w:rPr>
              <w:t>job purpose)</w:t>
            </w:r>
          </w:p>
        </w:tc>
      </w:tr>
      <w:tr w:rsidR="00125510" w:rsidRPr="00B73CC3" w14:paraId="7A5385EC" w14:textId="77777777" w:rsidTr="7D107D12">
        <w:trPr>
          <w:trHeight w:val="1099"/>
          <w:jc w:val="center"/>
        </w:trPr>
        <w:tc>
          <w:tcPr>
            <w:tcW w:w="5000" w:type="pct"/>
            <w:tcBorders>
              <w:bottom w:val="nil"/>
            </w:tcBorders>
          </w:tcPr>
          <w:p w14:paraId="5B608E3B" w14:textId="77777777" w:rsidR="00C46406" w:rsidRPr="00B95F7D" w:rsidRDefault="00C46406" w:rsidP="00C46406">
            <w:pPr>
              <w:ind w:right="153"/>
              <w:contextualSpacing/>
              <w:rPr>
                <w:rFonts w:cs="Calibri"/>
              </w:rPr>
            </w:pPr>
            <w:r>
              <w:rPr>
                <w:rFonts w:cs="Calibri"/>
              </w:rPr>
              <w:t>To provide a warm, courteous welcome to all; creating a professional service to patients, visitors and colleagues, ensuring efficient and effective running of outpatient department clinics and patient admission.</w:t>
            </w:r>
          </w:p>
          <w:p w14:paraId="2E75DAB1" w14:textId="221B4202" w:rsidR="00125510" w:rsidRPr="00EF25E7" w:rsidRDefault="00125510" w:rsidP="00125510">
            <w:pPr>
              <w:spacing w:after="0"/>
              <w:rPr>
                <w:rFonts w:asciiTheme="minorHAnsi" w:hAnsiTheme="minorHAnsi" w:cstheme="minorBidi"/>
                <w:sz w:val="12"/>
                <w:szCs w:val="12"/>
              </w:rPr>
            </w:pPr>
          </w:p>
        </w:tc>
      </w:tr>
      <w:tr w:rsidR="00125510" w:rsidRPr="00B73CC3" w14:paraId="0E130534" w14:textId="77777777" w:rsidTr="00125510">
        <w:trPr>
          <w:trHeight w:val="80"/>
          <w:jc w:val="center"/>
        </w:trPr>
        <w:tc>
          <w:tcPr>
            <w:tcW w:w="5000" w:type="pct"/>
            <w:tcBorders>
              <w:top w:val="nil"/>
            </w:tcBorders>
          </w:tcPr>
          <w:p w14:paraId="1A5D730A" w14:textId="4BE1FED8" w:rsidR="00125510" w:rsidRPr="00AC04C5" w:rsidRDefault="00125510" w:rsidP="00125510">
            <w:pPr>
              <w:spacing w:after="0"/>
              <w:rPr>
                <w:rFonts w:asciiTheme="minorHAnsi" w:hAnsiTheme="minorHAnsi" w:cstheme="minorHAnsi"/>
              </w:rPr>
            </w:pPr>
          </w:p>
        </w:tc>
      </w:tr>
      <w:bookmarkEnd w:id="1"/>
    </w:tbl>
    <w:p w14:paraId="0249297D" w14:textId="77777777" w:rsidR="003A3AE5" w:rsidRPr="00B73CC3" w:rsidRDefault="003A3AE5" w:rsidP="00A87A6B">
      <w:pPr>
        <w:spacing w:after="0"/>
        <w:rPr>
          <w:rFonts w:asciiTheme="minorHAnsi" w:hAnsiTheme="minorHAnsi" w:cstheme="minorHAnsi"/>
        </w:rPr>
      </w:pPr>
    </w:p>
    <w:tbl>
      <w:tblPr>
        <w:tblW w:w="9236"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840"/>
        <w:gridCol w:w="8396"/>
      </w:tblGrid>
      <w:tr w:rsidR="00F94C4E" w:rsidRPr="00B73CC3" w14:paraId="4D245C28" w14:textId="77777777" w:rsidTr="6F5F6C97">
        <w:trPr>
          <w:trHeight w:val="289"/>
        </w:trPr>
        <w:tc>
          <w:tcPr>
            <w:tcW w:w="9236" w:type="dxa"/>
            <w:gridSpan w:val="2"/>
            <w:shd w:val="clear" w:color="auto" w:fill="DBE5F1" w:themeFill="accent1" w:themeFillTint="33"/>
            <w:vAlign w:val="bottom"/>
          </w:tcPr>
          <w:p w14:paraId="4CFAD0AD" w14:textId="0C0D66CD" w:rsidR="00F94C4E" w:rsidRPr="00B73CC3" w:rsidRDefault="003A3AE5" w:rsidP="2069E4DC">
            <w:pPr>
              <w:spacing w:after="0"/>
              <w:jc w:val="center"/>
              <w:rPr>
                <w:rFonts w:asciiTheme="minorHAnsi" w:eastAsia="Webdings" w:hAnsiTheme="minorHAnsi" w:cstheme="minorBidi"/>
                <w:b/>
                <w:bCs/>
              </w:rPr>
            </w:pPr>
            <w:r>
              <w:rPr>
                <w:rFonts w:asciiTheme="minorHAnsi" w:hAnsiTheme="minorHAnsi" w:cstheme="minorBidi"/>
                <w:b/>
                <w:bCs/>
                <w:color w:val="2B579A"/>
                <w:shd w:val="clear" w:color="auto" w:fill="DBE5F1" w:themeFill="accent1" w:themeFillTint="33"/>
              </w:rPr>
              <w:t>Your key accountabilities</w:t>
            </w:r>
            <w:r w:rsidR="003466DF">
              <w:rPr>
                <w:rFonts w:asciiTheme="minorHAnsi" w:hAnsiTheme="minorHAnsi" w:cstheme="minorBidi"/>
                <w:b/>
                <w:bCs/>
                <w:color w:val="2B579A"/>
                <w:shd w:val="clear" w:color="auto" w:fill="DBE5F1" w:themeFill="accent1" w:themeFillTint="33"/>
              </w:rPr>
              <w:t xml:space="preserve"> and responsibilities</w:t>
            </w:r>
          </w:p>
        </w:tc>
      </w:tr>
      <w:tr w:rsidR="00EC3D02" w:rsidRPr="00AA4417" w14:paraId="5F6F4BD7" w14:textId="77777777" w:rsidTr="6F5F6C97">
        <w:trPr>
          <w:trHeight w:val="653"/>
        </w:trPr>
        <w:tc>
          <w:tcPr>
            <w:tcW w:w="840" w:type="dxa"/>
            <w:shd w:val="clear" w:color="auto" w:fill="DBE5F1" w:themeFill="accent1" w:themeFillTint="33"/>
            <w:vAlign w:val="center"/>
          </w:tcPr>
          <w:p w14:paraId="06F0462C" w14:textId="77777777" w:rsidR="00EC3D02" w:rsidRPr="00AA4417" w:rsidRDefault="00EC3D02" w:rsidP="00EF25E7">
            <w:pPr>
              <w:pStyle w:val="ListParagraph"/>
              <w:numPr>
                <w:ilvl w:val="0"/>
                <w:numId w:val="17"/>
              </w:numPr>
              <w:spacing w:after="0"/>
              <w:rPr>
                <w:rFonts w:asciiTheme="minorHAnsi" w:hAnsiTheme="minorHAnsi" w:cstheme="minorHAnsi"/>
              </w:rPr>
            </w:pPr>
          </w:p>
        </w:tc>
        <w:tc>
          <w:tcPr>
            <w:tcW w:w="8396" w:type="dxa"/>
          </w:tcPr>
          <w:p w14:paraId="79D86070" w14:textId="77777777" w:rsidR="00C46406" w:rsidRPr="002F7D7A" w:rsidRDefault="00C46406" w:rsidP="00C46406">
            <w:pPr>
              <w:pStyle w:val="Default"/>
              <w:rPr>
                <w:rFonts w:ascii="Calibri" w:hAnsi="Calibri" w:cs="Calibri"/>
                <w:b/>
                <w:color w:val="auto"/>
                <w:sz w:val="22"/>
                <w:szCs w:val="22"/>
              </w:rPr>
            </w:pPr>
            <w:r>
              <w:rPr>
                <w:rFonts w:ascii="Calibri" w:hAnsi="Calibri" w:cs="Calibri"/>
                <w:color w:val="auto"/>
                <w:sz w:val="22"/>
                <w:szCs w:val="22"/>
              </w:rPr>
              <w:t>To provide a concierge service to patients, visitors, and colleagues, ensuring that everyone is greeted professionally.</w:t>
            </w:r>
          </w:p>
          <w:p w14:paraId="4AC0BF14" w14:textId="37326F72" w:rsidR="00F94C4E" w:rsidRPr="00AA4417" w:rsidRDefault="00F94C4E" w:rsidP="2069E4DC">
            <w:pPr>
              <w:tabs>
                <w:tab w:val="num" w:pos="460"/>
              </w:tabs>
              <w:spacing w:after="0"/>
              <w:rPr>
                <w:rFonts w:asciiTheme="minorHAnsi" w:hAnsiTheme="minorHAnsi" w:cstheme="minorBidi"/>
              </w:rPr>
            </w:pPr>
          </w:p>
        </w:tc>
      </w:tr>
      <w:tr w:rsidR="00EC3D02" w:rsidRPr="00AA4417" w14:paraId="1D294AB6" w14:textId="77777777" w:rsidTr="6F5F6C97">
        <w:trPr>
          <w:trHeight w:val="620"/>
        </w:trPr>
        <w:tc>
          <w:tcPr>
            <w:tcW w:w="840" w:type="dxa"/>
            <w:shd w:val="clear" w:color="auto" w:fill="DBE5F1" w:themeFill="accent1" w:themeFillTint="33"/>
          </w:tcPr>
          <w:p w14:paraId="4BBD4E52" w14:textId="77777777" w:rsidR="00F94C4E" w:rsidRPr="00AA4417" w:rsidRDefault="00F94C4E" w:rsidP="00EF25E7">
            <w:pPr>
              <w:pStyle w:val="ListParagraph"/>
              <w:numPr>
                <w:ilvl w:val="0"/>
                <w:numId w:val="17"/>
              </w:numPr>
              <w:spacing w:after="0"/>
              <w:jc w:val="center"/>
              <w:rPr>
                <w:rFonts w:asciiTheme="minorHAnsi" w:hAnsiTheme="minorHAnsi" w:cstheme="minorHAnsi"/>
              </w:rPr>
            </w:pPr>
          </w:p>
        </w:tc>
        <w:tc>
          <w:tcPr>
            <w:tcW w:w="8396" w:type="dxa"/>
          </w:tcPr>
          <w:p w14:paraId="44E2E697" w14:textId="77777777" w:rsidR="00C46406" w:rsidRPr="004B0F10" w:rsidRDefault="00C46406" w:rsidP="00C46406">
            <w:pPr>
              <w:pStyle w:val="Default"/>
              <w:rPr>
                <w:rFonts w:ascii="Calibri" w:hAnsi="Calibri" w:cs="Calibri"/>
                <w:b/>
                <w:color w:val="auto"/>
                <w:sz w:val="22"/>
                <w:szCs w:val="22"/>
              </w:rPr>
            </w:pPr>
            <w:r>
              <w:rPr>
                <w:rFonts w:ascii="Calibri" w:hAnsi="Calibri" w:cs="Calibri"/>
                <w:color w:val="auto"/>
                <w:sz w:val="22"/>
                <w:szCs w:val="22"/>
              </w:rPr>
              <w:t xml:space="preserve">All persons should be dealt with in a confident, intuitive, manner, with a courteous, respectful, helpful and positive attitude. </w:t>
            </w:r>
          </w:p>
          <w:p w14:paraId="38728A1D" w14:textId="24EA4148" w:rsidR="00F94C4E" w:rsidRPr="00AA4417" w:rsidRDefault="00F94C4E" w:rsidP="2069E4DC">
            <w:pPr>
              <w:tabs>
                <w:tab w:val="num" w:pos="460"/>
              </w:tabs>
              <w:spacing w:after="0"/>
              <w:rPr>
                <w:rFonts w:asciiTheme="minorHAnsi" w:hAnsiTheme="minorHAnsi" w:cstheme="minorBidi"/>
              </w:rPr>
            </w:pPr>
          </w:p>
        </w:tc>
      </w:tr>
      <w:tr w:rsidR="00A7705B" w:rsidRPr="00AA4417" w14:paraId="36CD4B04" w14:textId="77777777" w:rsidTr="6F5F6C97">
        <w:trPr>
          <w:trHeight w:val="620"/>
        </w:trPr>
        <w:tc>
          <w:tcPr>
            <w:tcW w:w="840" w:type="dxa"/>
            <w:shd w:val="clear" w:color="auto" w:fill="DBE5F1" w:themeFill="accent1" w:themeFillTint="33"/>
          </w:tcPr>
          <w:p w14:paraId="148345C4" w14:textId="77777777" w:rsidR="00A7705B" w:rsidRPr="00AA4417" w:rsidRDefault="00A7705B" w:rsidP="00EF25E7">
            <w:pPr>
              <w:pStyle w:val="ListParagraph"/>
              <w:numPr>
                <w:ilvl w:val="0"/>
                <w:numId w:val="17"/>
              </w:numPr>
              <w:spacing w:after="0"/>
              <w:jc w:val="center"/>
              <w:rPr>
                <w:rFonts w:asciiTheme="minorHAnsi" w:hAnsiTheme="minorHAnsi" w:cstheme="minorHAnsi"/>
              </w:rPr>
            </w:pPr>
          </w:p>
        </w:tc>
        <w:tc>
          <w:tcPr>
            <w:tcW w:w="8396" w:type="dxa"/>
          </w:tcPr>
          <w:p w14:paraId="1BD9B321" w14:textId="77777777" w:rsidR="000A5A04" w:rsidRDefault="000A5A04" w:rsidP="000A5A04">
            <w:pPr>
              <w:pStyle w:val="Default"/>
              <w:rPr>
                <w:rFonts w:ascii="Calibri" w:hAnsi="Calibri" w:cs="Calibri"/>
                <w:color w:val="auto"/>
                <w:sz w:val="22"/>
                <w:szCs w:val="22"/>
              </w:rPr>
            </w:pPr>
            <w:r>
              <w:rPr>
                <w:rFonts w:ascii="Calibri" w:hAnsi="Calibri" w:cs="Calibri"/>
                <w:color w:val="auto"/>
                <w:sz w:val="22"/>
                <w:szCs w:val="22"/>
              </w:rPr>
              <w:t xml:space="preserve">Provide high quality, accurate, communication with patients </w:t>
            </w:r>
          </w:p>
          <w:p w14:paraId="0B181AEA" w14:textId="208E8744" w:rsidR="00A7705B" w:rsidRPr="00125510" w:rsidRDefault="00A7705B" w:rsidP="00125510">
            <w:pPr>
              <w:pStyle w:val="Default"/>
              <w:rPr>
                <w:rFonts w:ascii="Calibri" w:hAnsi="Calibri" w:cs="Calibri"/>
                <w:color w:val="auto"/>
                <w:sz w:val="22"/>
                <w:szCs w:val="22"/>
              </w:rPr>
            </w:pPr>
          </w:p>
        </w:tc>
      </w:tr>
      <w:tr w:rsidR="00AF76A5" w:rsidRPr="00AA4417" w14:paraId="4AED274F" w14:textId="77777777" w:rsidTr="6F5F6C97">
        <w:trPr>
          <w:trHeight w:val="620"/>
        </w:trPr>
        <w:tc>
          <w:tcPr>
            <w:tcW w:w="840" w:type="dxa"/>
            <w:shd w:val="clear" w:color="auto" w:fill="DBE5F1" w:themeFill="accent1" w:themeFillTint="33"/>
          </w:tcPr>
          <w:p w14:paraId="670C5FB3" w14:textId="77777777" w:rsidR="00AF76A5" w:rsidRPr="00AA4417" w:rsidRDefault="00AF76A5" w:rsidP="00EF25E7">
            <w:pPr>
              <w:pStyle w:val="ListParagraph"/>
              <w:numPr>
                <w:ilvl w:val="0"/>
                <w:numId w:val="17"/>
              </w:numPr>
              <w:spacing w:after="0"/>
              <w:jc w:val="center"/>
              <w:rPr>
                <w:rFonts w:asciiTheme="minorHAnsi" w:hAnsiTheme="minorHAnsi" w:cstheme="minorHAnsi"/>
              </w:rPr>
            </w:pPr>
          </w:p>
        </w:tc>
        <w:tc>
          <w:tcPr>
            <w:tcW w:w="8396" w:type="dxa"/>
          </w:tcPr>
          <w:p w14:paraId="24DC5648" w14:textId="77777777" w:rsidR="000A5A04" w:rsidRDefault="000A5A04" w:rsidP="000A5A04">
            <w:pPr>
              <w:pStyle w:val="Default"/>
              <w:rPr>
                <w:rFonts w:ascii="Calibri" w:hAnsi="Calibri" w:cs="Calibri"/>
                <w:color w:val="auto"/>
                <w:sz w:val="22"/>
                <w:szCs w:val="22"/>
              </w:rPr>
            </w:pPr>
            <w:r>
              <w:rPr>
                <w:rFonts w:ascii="Calibri" w:hAnsi="Calibri" w:cs="Calibri"/>
                <w:color w:val="auto"/>
                <w:sz w:val="22"/>
                <w:szCs w:val="22"/>
              </w:rPr>
              <w:t xml:space="preserve">Liaise with patients to answer queries in a courteous, professional and efficient manner. </w:t>
            </w:r>
          </w:p>
          <w:p w14:paraId="60C04392" w14:textId="5E982E54" w:rsidR="00AF76A5" w:rsidRPr="2069E4DC" w:rsidRDefault="00AF76A5" w:rsidP="00326BF8">
            <w:pPr>
              <w:spacing w:after="0" w:line="240" w:lineRule="auto"/>
              <w:rPr>
                <w:rFonts w:asciiTheme="minorHAnsi" w:hAnsiTheme="minorHAnsi" w:cstheme="minorBidi"/>
              </w:rPr>
            </w:pPr>
          </w:p>
        </w:tc>
      </w:tr>
      <w:tr w:rsidR="00326BF8" w:rsidRPr="00AA4417" w14:paraId="4FF757B9" w14:textId="77777777" w:rsidTr="6F5F6C97">
        <w:trPr>
          <w:trHeight w:val="620"/>
        </w:trPr>
        <w:tc>
          <w:tcPr>
            <w:tcW w:w="840" w:type="dxa"/>
            <w:shd w:val="clear" w:color="auto" w:fill="DBE5F1" w:themeFill="accent1" w:themeFillTint="33"/>
          </w:tcPr>
          <w:p w14:paraId="5FD12FA6" w14:textId="77777777" w:rsidR="00326BF8" w:rsidRPr="00AA4417" w:rsidRDefault="00326BF8" w:rsidP="00EF25E7">
            <w:pPr>
              <w:pStyle w:val="ListParagraph"/>
              <w:numPr>
                <w:ilvl w:val="0"/>
                <w:numId w:val="17"/>
              </w:numPr>
              <w:spacing w:after="0"/>
              <w:jc w:val="center"/>
              <w:rPr>
                <w:rFonts w:asciiTheme="minorHAnsi" w:hAnsiTheme="minorHAnsi" w:cstheme="minorHAnsi"/>
              </w:rPr>
            </w:pPr>
          </w:p>
        </w:tc>
        <w:tc>
          <w:tcPr>
            <w:tcW w:w="8396" w:type="dxa"/>
          </w:tcPr>
          <w:p w14:paraId="7BFA2540" w14:textId="4CD259F2" w:rsidR="00C46406" w:rsidRPr="00694CE4" w:rsidRDefault="00C46406" w:rsidP="00C46406">
            <w:pPr>
              <w:pStyle w:val="Default"/>
              <w:rPr>
                <w:rFonts w:ascii="Calibri" w:hAnsi="Calibri" w:cs="Calibri"/>
                <w:b/>
                <w:color w:val="auto"/>
                <w:sz w:val="22"/>
                <w:szCs w:val="22"/>
              </w:rPr>
            </w:pPr>
            <w:r>
              <w:rPr>
                <w:rFonts w:ascii="Calibri" w:hAnsi="Calibri" w:cs="Calibri"/>
                <w:color w:val="auto"/>
                <w:sz w:val="22"/>
                <w:szCs w:val="22"/>
              </w:rPr>
              <w:t>Accompanying patients to a seat and offering refreshments from the refreshments counter in the waiting area, providing table service to the patients.</w:t>
            </w:r>
          </w:p>
          <w:p w14:paraId="771DDEC0" w14:textId="0F363C3D" w:rsidR="00326BF8" w:rsidRPr="00DC7362" w:rsidRDefault="00326BF8" w:rsidP="00326BF8">
            <w:pPr>
              <w:spacing w:after="0" w:line="240" w:lineRule="auto"/>
              <w:rPr>
                <w:rFonts w:asciiTheme="minorHAnsi" w:hAnsiTheme="minorHAnsi" w:cstheme="minorHAnsi"/>
              </w:rPr>
            </w:pPr>
          </w:p>
        </w:tc>
      </w:tr>
      <w:tr w:rsidR="00E51949" w:rsidRPr="00AA4417" w14:paraId="13927752" w14:textId="77777777" w:rsidTr="6F5F6C97">
        <w:trPr>
          <w:trHeight w:val="692"/>
        </w:trPr>
        <w:tc>
          <w:tcPr>
            <w:tcW w:w="840" w:type="dxa"/>
            <w:shd w:val="clear" w:color="auto" w:fill="DBE5F1" w:themeFill="accent1" w:themeFillTint="33"/>
          </w:tcPr>
          <w:p w14:paraId="5423E93B" w14:textId="77777777" w:rsidR="00E51949" w:rsidRPr="00AA4417" w:rsidRDefault="00E51949" w:rsidP="00EF25E7">
            <w:pPr>
              <w:pStyle w:val="ListParagraph"/>
              <w:numPr>
                <w:ilvl w:val="0"/>
                <w:numId w:val="17"/>
              </w:numPr>
              <w:spacing w:after="0"/>
              <w:jc w:val="center"/>
              <w:rPr>
                <w:rFonts w:asciiTheme="minorHAnsi" w:hAnsiTheme="minorHAnsi" w:cstheme="minorHAnsi"/>
              </w:rPr>
            </w:pPr>
          </w:p>
        </w:tc>
        <w:tc>
          <w:tcPr>
            <w:tcW w:w="8396" w:type="dxa"/>
          </w:tcPr>
          <w:p w14:paraId="248B967A" w14:textId="77777777" w:rsidR="00C46406" w:rsidRPr="00694CE4" w:rsidRDefault="00C46406" w:rsidP="00C46406">
            <w:pPr>
              <w:pStyle w:val="Default"/>
              <w:rPr>
                <w:rFonts w:ascii="Calibri" w:hAnsi="Calibri" w:cs="Calibri"/>
                <w:b/>
                <w:color w:val="auto"/>
                <w:sz w:val="22"/>
                <w:szCs w:val="22"/>
              </w:rPr>
            </w:pPr>
            <w:r>
              <w:rPr>
                <w:rFonts w:ascii="Calibri" w:hAnsi="Calibri" w:cs="Calibri"/>
                <w:color w:val="auto"/>
                <w:sz w:val="22"/>
                <w:szCs w:val="22"/>
              </w:rPr>
              <w:t xml:space="preserve">Maintaining a good working knowledge of hospital services to ensure enquiries are dealt with efficiently. </w:t>
            </w:r>
          </w:p>
          <w:p w14:paraId="00B7505C" w14:textId="2EB19CF8" w:rsidR="00E51949" w:rsidRPr="00AA4417" w:rsidRDefault="00E51949" w:rsidP="00AA4417">
            <w:pPr>
              <w:tabs>
                <w:tab w:val="num" w:pos="460"/>
              </w:tabs>
              <w:spacing w:after="0"/>
              <w:rPr>
                <w:rFonts w:asciiTheme="minorHAnsi" w:hAnsiTheme="minorHAnsi" w:cstheme="minorHAnsi"/>
              </w:rPr>
            </w:pPr>
          </w:p>
        </w:tc>
      </w:tr>
      <w:tr w:rsidR="0083580D" w:rsidRPr="00AA4417" w14:paraId="4F9A0F9A" w14:textId="77777777" w:rsidTr="6F5F6C97">
        <w:trPr>
          <w:trHeight w:val="692"/>
        </w:trPr>
        <w:tc>
          <w:tcPr>
            <w:tcW w:w="840" w:type="dxa"/>
            <w:shd w:val="clear" w:color="auto" w:fill="DBE5F1" w:themeFill="accent1" w:themeFillTint="33"/>
          </w:tcPr>
          <w:p w14:paraId="01171783" w14:textId="77777777" w:rsidR="0083580D" w:rsidRPr="00AA4417" w:rsidRDefault="0083580D" w:rsidP="00EF25E7">
            <w:pPr>
              <w:pStyle w:val="ListParagraph"/>
              <w:numPr>
                <w:ilvl w:val="0"/>
                <w:numId w:val="17"/>
              </w:numPr>
              <w:spacing w:after="0"/>
              <w:jc w:val="center"/>
              <w:rPr>
                <w:rFonts w:asciiTheme="minorHAnsi" w:hAnsiTheme="minorHAnsi" w:cstheme="minorHAnsi"/>
              </w:rPr>
            </w:pPr>
          </w:p>
        </w:tc>
        <w:tc>
          <w:tcPr>
            <w:tcW w:w="8396" w:type="dxa"/>
          </w:tcPr>
          <w:p w14:paraId="6DED9C82" w14:textId="1DAD9F92" w:rsidR="0083580D" w:rsidRDefault="00C46406" w:rsidP="0083580D">
            <w:pPr>
              <w:pStyle w:val="Default"/>
              <w:rPr>
                <w:rFonts w:ascii="Calibri" w:hAnsi="Calibri" w:cs="Calibri"/>
                <w:color w:val="auto"/>
                <w:sz w:val="22"/>
                <w:szCs w:val="22"/>
              </w:rPr>
            </w:pPr>
            <w:r>
              <w:rPr>
                <w:rFonts w:ascii="Calibri" w:hAnsi="Calibri" w:cs="Calibri"/>
                <w:color w:val="auto"/>
                <w:sz w:val="22"/>
                <w:szCs w:val="22"/>
              </w:rPr>
              <w:t xml:space="preserve">Assisting patients in completing the required paperwork; making certain that all forms are completed in </w:t>
            </w:r>
            <w:proofErr w:type="gramStart"/>
            <w:r>
              <w:rPr>
                <w:rFonts w:ascii="Calibri" w:hAnsi="Calibri" w:cs="Calibri"/>
                <w:color w:val="auto"/>
                <w:sz w:val="22"/>
                <w:szCs w:val="22"/>
              </w:rPr>
              <w:t>full</w:t>
            </w:r>
            <w:proofErr w:type="gramEnd"/>
            <w:r>
              <w:rPr>
                <w:rFonts w:ascii="Calibri" w:hAnsi="Calibri" w:cs="Calibri"/>
                <w:color w:val="auto"/>
                <w:sz w:val="22"/>
                <w:szCs w:val="22"/>
              </w:rPr>
              <w:t xml:space="preserve"> and copies are provided to the administrative team </w:t>
            </w:r>
          </w:p>
        </w:tc>
      </w:tr>
      <w:tr w:rsidR="0083580D" w:rsidRPr="00AA4417" w14:paraId="6E688249" w14:textId="77777777" w:rsidTr="6F5F6C97">
        <w:trPr>
          <w:trHeight w:val="692"/>
        </w:trPr>
        <w:tc>
          <w:tcPr>
            <w:tcW w:w="840" w:type="dxa"/>
            <w:shd w:val="clear" w:color="auto" w:fill="DBE5F1" w:themeFill="accent1" w:themeFillTint="33"/>
          </w:tcPr>
          <w:p w14:paraId="0F1AE450" w14:textId="77777777" w:rsidR="0083580D" w:rsidRPr="00AA4417" w:rsidRDefault="0083580D" w:rsidP="00EF25E7">
            <w:pPr>
              <w:pStyle w:val="ListParagraph"/>
              <w:numPr>
                <w:ilvl w:val="0"/>
                <w:numId w:val="17"/>
              </w:numPr>
              <w:spacing w:after="0"/>
              <w:jc w:val="center"/>
              <w:rPr>
                <w:rFonts w:asciiTheme="minorHAnsi" w:hAnsiTheme="minorHAnsi" w:cstheme="minorHAnsi"/>
              </w:rPr>
            </w:pPr>
          </w:p>
        </w:tc>
        <w:tc>
          <w:tcPr>
            <w:tcW w:w="8396" w:type="dxa"/>
          </w:tcPr>
          <w:p w14:paraId="13027211" w14:textId="77777777" w:rsidR="00C46406" w:rsidRPr="00577905" w:rsidRDefault="00C46406" w:rsidP="00C46406">
            <w:pPr>
              <w:pStyle w:val="Default"/>
              <w:rPr>
                <w:rFonts w:ascii="Calibri" w:hAnsi="Calibri" w:cs="Calibri"/>
                <w:b/>
                <w:color w:val="auto"/>
                <w:sz w:val="22"/>
                <w:szCs w:val="22"/>
              </w:rPr>
            </w:pPr>
            <w:r>
              <w:rPr>
                <w:rFonts w:ascii="Calibri" w:hAnsi="Calibri" w:cs="Calibri"/>
                <w:color w:val="auto"/>
                <w:sz w:val="22"/>
                <w:szCs w:val="22"/>
              </w:rPr>
              <w:t>Dealing with telephone enquiries from patients, visitors, consultants and staff</w:t>
            </w:r>
          </w:p>
          <w:p w14:paraId="15B57C26" w14:textId="77777777" w:rsidR="0083580D" w:rsidRDefault="0083580D" w:rsidP="0083580D">
            <w:pPr>
              <w:pStyle w:val="Default"/>
              <w:rPr>
                <w:rFonts w:ascii="Calibri" w:hAnsi="Calibri" w:cs="Calibri"/>
                <w:color w:val="auto"/>
                <w:sz w:val="22"/>
                <w:szCs w:val="22"/>
              </w:rPr>
            </w:pPr>
          </w:p>
        </w:tc>
      </w:tr>
      <w:tr w:rsidR="000A5A04" w:rsidRPr="00AA4417" w14:paraId="23657BDE" w14:textId="77777777" w:rsidTr="6F5F6C97">
        <w:trPr>
          <w:trHeight w:val="692"/>
        </w:trPr>
        <w:tc>
          <w:tcPr>
            <w:tcW w:w="840" w:type="dxa"/>
            <w:shd w:val="clear" w:color="auto" w:fill="DBE5F1" w:themeFill="accent1" w:themeFillTint="33"/>
          </w:tcPr>
          <w:p w14:paraId="6590C5FD" w14:textId="77777777" w:rsidR="000A5A04" w:rsidRPr="00AA4417" w:rsidRDefault="000A5A04" w:rsidP="00EF25E7">
            <w:pPr>
              <w:pStyle w:val="ListParagraph"/>
              <w:numPr>
                <w:ilvl w:val="0"/>
                <w:numId w:val="17"/>
              </w:numPr>
              <w:spacing w:after="0"/>
              <w:jc w:val="center"/>
              <w:rPr>
                <w:rFonts w:asciiTheme="minorHAnsi" w:hAnsiTheme="minorHAnsi" w:cstheme="minorHAnsi"/>
              </w:rPr>
            </w:pPr>
          </w:p>
        </w:tc>
        <w:tc>
          <w:tcPr>
            <w:tcW w:w="8396" w:type="dxa"/>
          </w:tcPr>
          <w:p w14:paraId="2AD6C303" w14:textId="77777777" w:rsidR="00C46406" w:rsidRPr="00577905" w:rsidRDefault="00C46406" w:rsidP="00C46406">
            <w:pPr>
              <w:pStyle w:val="Default"/>
              <w:rPr>
                <w:rFonts w:ascii="Calibri" w:hAnsi="Calibri" w:cs="Calibri"/>
                <w:b/>
                <w:color w:val="auto"/>
                <w:sz w:val="22"/>
                <w:szCs w:val="22"/>
              </w:rPr>
            </w:pPr>
            <w:r>
              <w:rPr>
                <w:rFonts w:ascii="Calibri" w:hAnsi="Calibri" w:cs="Calibri"/>
                <w:color w:val="auto"/>
                <w:sz w:val="22"/>
                <w:szCs w:val="22"/>
              </w:rPr>
              <w:t>Ensuring that the patient administration system (compucare) is updated accordingly and helping the patient navigate to the correct department</w:t>
            </w:r>
          </w:p>
          <w:p w14:paraId="7E086707" w14:textId="77777777" w:rsidR="000A5A04" w:rsidRPr="00714A5C" w:rsidRDefault="000A5A04" w:rsidP="000A5A04">
            <w:pPr>
              <w:pStyle w:val="Default"/>
              <w:jc w:val="both"/>
              <w:rPr>
                <w:rFonts w:ascii="Calibri" w:hAnsi="Calibri" w:cs="Calibri"/>
                <w:color w:val="auto"/>
                <w:sz w:val="22"/>
                <w:szCs w:val="22"/>
              </w:rPr>
            </w:pPr>
          </w:p>
        </w:tc>
      </w:tr>
      <w:tr w:rsidR="000A5A04" w:rsidRPr="00AA4417" w14:paraId="1F5BC7B0" w14:textId="77777777" w:rsidTr="6F5F6C97">
        <w:trPr>
          <w:trHeight w:val="692"/>
        </w:trPr>
        <w:tc>
          <w:tcPr>
            <w:tcW w:w="840" w:type="dxa"/>
            <w:shd w:val="clear" w:color="auto" w:fill="DBE5F1" w:themeFill="accent1" w:themeFillTint="33"/>
          </w:tcPr>
          <w:p w14:paraId="5E179F7E" w14:textId="77777777" w:rsidR="000A5A04" w:rsidRPr="00AA4417" w:rsidRDefault="000A5A04" w:rsidP="00EF25E7">
            <w:pPr>
              <w:pStyle w:val="ListParagraph"/>
              <w:numPr>
                <w:ilvl w:val="0"/>
                <w:numId w:val="17"/>
              </w:numPr>
              <w:spacing w:after="0"/>
              <w:jc w:val="center"/>
              <w:rPr>
                <w:rFonts w:asciiTheme="minorHAnsi" w:hAnsiTheme="minorHAnsi" w:cstheme="minorHAnsi"/>
              </w:rPr>
            </w:pPr>
          </w:p>
        </w:tc>
        <w:tc>
          <w:tcPr>
            <w:tcW w:w="8396" w:type="dxa"/>
          </w:tcPr>
          <w:p w14:paraId="4B4E8BF3" w14:textId="16C2080F" w:rsidR="000A5A04" w:rsidRDefault="00C46406" w:rsidP="00404198">
            <w:pPr>
              <w:pStyle w:val="Default"/>
              <w:rPr>
                <w:rFonts w:ascii="Calibri" w:hAnsi="Calibri" w:cs="Calibri"/>
                <w:color w:val="auto"/>
                <w:sz w:val="22"/>
                <w:szCs w:val="22"/>
              </w:rPr>
            </w:pPr>
            <w:r>
              <w:rPr>
                <w:rFonts w:ascii="Calibri" w:hAnsi="Calibri" w:cs="Calibri"/>
                <w:color w:val="auto"/>
                <w:sz w:val="22"/>
                <w:szCs w:val="22"/>
              </w:rPr>
              <w:t xml:space="preserve">Taking payments, </w:t>
            </w:r>
            <w:r w:rsidR="00404198">
              <w:rPr>
                <w:rFonts w:ascii="Calibri" w:hAnsi="Calibri" w:cs="Calibri"/>
                <w:color w:val="auto"/>
                <w:sz w:val="22"/>
                <w:szCs w:val="22"/>
              </w:rPr>
              <w:t xml:space="preserve">and </w:t>
            </w:r>
            <w:r w:rsidR="00404198">
              <w:rPr>
                <w:rFonts w:ascii="Calibri" w:hAnsi="Calibri" w:cs="Calibri"/>
                <w:color w:val="auto"/>
                <w:sz w:val="22"/>
                <w:szCs w:val="22"/>
              </w:rPr>
              <w:t xml:space="preserve">when required, </w:t>
            </w:r>
            <w:r>
              <w:rPr>
                <w:rFonts w:ascii="Calibri" w:hAnsi="Calibri" w:cs="Calibri"/>
                <w:color w:val="auto"/>
                <w:sz w:val="22"/>
                <w:szCs w:val="22"/>
              </w:rPr>
              <w:t>ensuring the patient is provided with accurate invoices</w:t>
            </w:r>
            <w:r w:rsidR="00404198">
              <w:rPr>
                <w:rFonts w:ascii="Calibri" w:hAnsi="Calibri" w:cs="Calibri"/>
                <w:color w:val="auto"/>
                <w:sz w:val="22"/>
                <w:szCs w:val="22"/>
              </w:rPr>
              <w:t>.</w:t>
            </w:r>
          </w:p>
        </w:tc>
      </w:tr>
      <w:tr w:rsidR="00C46406" w:rsidRPr="00AA4417" w14:paraId="4ECDDC52" w14:textId="77777777" w:rsidTr="6F5F6C97">
        <w:trPr>
          <w:trHeight w:val="692"/>
        </w:trPr>
        <w:tc>
          <w:tcPr>
            <w:tcW w:w="840" w:type="dxa"/>
            <w:shd w:val="clear" w:color="auto" w:fill="DBE5F1" w:themeFill="accent1" w:themeFillTint="33"/>
          </w:tcPr>
          <w:p w14:paraId="3FC3BE75" w14:textId="77777777" w:rsidR="00C46406" w:rsidRPr="00AA4417" w:rsidRDefault="00C46406" w:rsidP="00EF25E7">
            <w:pPr>
              <w:pStyle w:val="ListParagraph"/>
              <w:numPr>
                <w:ilvl w:val="0"/>
                <w:numId w:val="17"/>
              </w:numPr>
              <w:spacing w:after="0"/>
              <w:jc w:val="center"/>
              <w:rPr>
                <w:rFonts w:asciiTheme="minorHAnsi" w:hAnsiTheme="minorHAnsi" w:cstheme="minorHAnsi"/>
              </w:rPr>
            </w:pPr>
          </w:p>
        </w:tc>
        <w:tc>
          <w:tcPr>
            <w:tcW w:w="8396" w:type="dxa"/>
          </w:tcPr>
          <w:p w14:paraId="41CED53F" w14:textId="77777777" w:rsidR="00C46406" w:rsidRPr="004B0F10" w:rsidRDefault="00C46406" w:rsidP="00C46406">
            <w:pPr>
              <w:pStyle w:val="Default"/>
              <w:rPr>
                <w:rFonts w:ascii="Calibri" w:hAnsi="Calibri" w:cs="Calibri"/>
                <w:b/>
                <w:color w:val="auto"/>
                <w:sz w:val="22"/>
                <w:szCs w:val="22"/>
              </w:rPr>
            </w:pPr>
            <w:r>
              <w:rPr>
                <w:rFonts w:ascii="Calibri" w:hAnsi="Calibri" w:cs="Calibri"/>
                <w:color w:val="auto"/>
                <w:sz w:val="22"/>
                <w:szCs w:val="22"/>
              </w:rPr>
              <w:t>Undertaking administrative tasks, as required, to a high standard, in line with local policies and procedures.</w:t>
            </w:r>
          </w:p>
          <w:p w14:paraId="536E700F" w14:textId="77777777" w:rsidR="00C46406" w:rsidRDefault="00C46406" w:rsidP="00C46406">
            <w:pPr>
              <w:pStyle w:val="Default"/>
              <w:rPr>
                <w:rFonts w:ascii="Calibri" w:hAnsi="Calibri" w:cs="Calibri"/>
                <w:color w:val="auto"/>
                <w:sz w:val="22"/>
                <w:szCs w:val="22"/>
              </w:rPr>
            </w:pPr>
          </w:p>
        </w:tc>
      </w:tr>
      <w:tr w:rsidR="6F5F6C97" w14:paraId="72C8FE01" w14:textId="77777777" w:rsidTr="6F5F6C97">
        <w:trPr>
          <w:trHeight w:val="300"/>
        </w:trPr>
        <w:tc>
          <w:tcPr>
            <w:tcW w:w="840" w:type="dxa"/>
            <w:shd w:val="clear" w:color="auto" w:fill="DBE5F1" w:themeFill="accent1" w:themeFillTint="33"/>
          </w:tcPr>
          <w:p w14:paraId="55F243AF" w14:textId="498113DD" w:rsidR="6F5F6C97" w:rsidRDefault="6F5F6C97" w:rsidP="00404198">
            <w:pPr>
              <w:pStyle w:val="ListParagraph"/>
              <w:numPr>
                <w:ilvl w:val="0"/>
                <w:numId w:val="17"/>
              </w:numPr>
              <w:jc w:val="center"/>
              <w:rPr>
                <w:rFonts w:asciiTheme="minorHAnsi" w:hAnsiTheme="minorHAnsi" w:cstheme="minorBidi"/>
              </w:rPr>
            </w:pPr>
          </w:p>
        </w:tc>
        <w:tc>
          <w:tcPr>
            <w:tcW w:w="8396" w:type="dxa"/>
          </w:tcPr>
          <w:p w14:paraId="66279BD2" w14:textId="733EA59F" w:rsidR="6F5F6C97" w:rsidRDefault="00404198" w:rsidP="6F5F6C97">
            <w:pPr>
              <w:pStyle w:val="Default"/>
              <w:rPr>
                <w:rFonts w:ascii="Calibri" w:hAnsi="Calibri" w:cs="Calibri"/>
                <w:color w:val="auto"/>
                <w:sz w:val="22"/>
                <w:szCs w:val="22"/>
              </w:rPr>
            </w:pPr>
            <w:r>
              <w:rPr>
                <w:rFonts w:ascii="Calibri" w:hAnsi="Calibri" w:cs="Calibri"/>
                <w:color w:val="auto"/>
                <w:sz w:val="22"/>
                <w:szCs w:val="22"/>
              </w:rPr>
              <w:t xml:space="preserve">Update Electronic Patient Records and keep accurate records of room usage. </w:t>
            </w:r>
          </w:p>
        </w:tc>
      </w:tr>
      <w:tr w:rsidR="00C46406" w:rsidRPr="00AA4417" w14:paraId="617408BF" w14:textId="77777777" w:rsidTr="6F5F6C97">
        <w:trPr>
          <w:trHeight w:val="692"/>
        </w:trPr>
        <w:tc>
          <w:tcPr>
            <w:tcW w:w="840" w:type="dxa"/>
            <w:shd w:val="clear" w:color="auto" w:fill="DBE5F1" w:themeFill="accent1" w:themeFillTint="33"/>
          </w:tcPr>
          <w:p w14:paraId="4B298D8C" w14:textId="77777777" w:rsidR="00C46406" w:rsidRPr="00AA4417" w:rsidRDefault="00C46406" w:rsidP="00EF25E7">
            <w:pPr>
              <w:pStyle w:val="ListParagraph"/>
              <w:numPr>
                <w:ilvl w:val="0"/>
                <w:numId w:val="17"/>
              </w:numPr>
              <w:spacing w:after="0"/>
              <w:jc w:val="center"/>
              <w:rPr>
                <w:rFonts w:asciiTheme="minorHAnsi" w:hAnsiTheme="minorHAnsi" w:cstheme="minorHAnsi"/>
              </w:rPr>
            </w:pPr>
          </w:p>
        </w:tc>
        <w:tc>
          <w:tcPr>
            <w:tcW w:w="8396" w:type="dxa"/>
          </w:tcPr>
          <w:p w14:paraId="127368B1" w14:textId="77777777" w:rsidR="00C46406" w:rsidRPr="00577905" w:rsidRDefault="00C46406" w:rsidP="00C46406">
            <w:pPr>
              <w:pStyle w:val="Default"/>
              <w:rPr>
                <w:rFonts w:ascii="Calibri" w:hAnsi="Calibri" w:cs="Calibri"/>
                <w:color w:val="auto"/>
                <w:sz w:val="22"/>
                <w:szCs w:val="22"/>
              </w:rPr>
            </w:pPr>
            <w:r>
              <w:rPr>
                <w:rFonts w:ascii="Calibri" w:hAnsi="Calibri" w:cs="Calibri"/>
                <w:color w:val="auto"/>
                <w:sz w:val="22"/>
                <w:szCs w:val="22"/>
              </w:rPr>
              <w:t>Sorting and distributing incoming mail and handling outgoing mail</w:t>
            </w:r>
          </w:p>
          <w:p w14:paraId="142819D7" w14:textId="77777777" w:rsidR="00C46406" w:rsidRDefault="00C46406" w:rsidP="00C46406">
            <w:pPr>
              <w:pStyle w:val="Default"/>
              <w:rPr>
                <w:rFonts w:ascii="Calibri" w:hAnsi="Calibri" w:cs="Calibri"/>
                <w:color w:val="auto"/>
                <w:sz w:val="22"/>
                <w:szCs w:val="22"/>
              </w:rPr>
            </w:pPr>
          </w:p>
        </w:tc>
      </w:tr>
      <w:tr w:rsidR="00C46406" w:rsidRPr="00AA4417" w14:paraId="53FE67BF" w14:textId="77777777" w:rsidTr="6F5F6C97">
        <w:trPr>
          <w:trHeight w:val="692"/>
        </w:trPr>
        <w:tc>
          <w:tcPr>
            <w:tcW w:w="840" w:type="dxa"/>
            <w:shd w:val="clear" w:color="auto" w:fill="DBE5F1" w:themeFill="accent1" w:themeFillTint="33"/>
          </w:tcPr>
          <w:p w14:paraId="3C32CC9D" w14:textId="77777777" w:rsidR="00C46406" w:rsidRPr="00AA4417" w:rsidRDefault="00C46406" w:rsidP="00EF25E7">
            <w:pPr>
              <w:pStyle w:val="ListParagraph"/>
              <w:numPr>
                <w:ilvl w:val="0"/>
                <w:numId w:val="17"/>
              </w:numPr>
              <w:spacing w:after="0"/>
              <w:jc w:val="center"/>
              <w:rPr>
                <w:rFonts w:asciiTheme="minorHAnsi" w:hAnsiTheme="minorHAnsi" w:cstheme="minorHAnsi"/>
              </w:rPr>
            </w:pPr>
          </w:p>
        </w:tc>
        <w:tc>
          <w:tcPr>
            <w:tcW w:w="8396" w:type="dxa"/>
          </w:tcPr>
          <w:p w14:paraId="0BBE01CF" w14:textId="7A403110" w:rsidR="00C46406" w:rsidRDefault="00C46406" w:rsidP="6F5F6C97">
            <w:pPr>
              <w:pStyle w:val="Default"/>
              <w:rPr>
                <w:rFonts w:ascii="Calibri" w:hAnsi="Calibri" w:cs="Calibri"/>
                <w:b/>
                <w:bCs/>
                <w:color w:val="auto"/>
                <w:sz w:val="22"/>
                <w:szCs w:val="22"/>
              </w:rPr>
            </w:pPr>
            <w:r w:rsidRPr="6F5F6C97">
              <w:rPr>
                <w:rFonts w:ascii="Calibri" w:hAnsi="Calibri" w:cs="Calibri"/>
                <w:color w:val="auto"/>
                <w:sz w:val="22"/>
                <w:szCs w:val="22"/>
              </w:rPr>
              <w:t xml:space="preserve">Booking appointments in line with HMT policies and procedures </w:t>
            </w:r>
          </w:p>
          <w:p w14:paraId="03E06E91" w14:textId="77777777" w:rsidR="00C46406" w:rsidRDefault="00C46406" w:rsidP="00C46406">
            <w:pPr>
              <w:pStyle w:val="Default"/>
              <w:rPr>
                <w:rFonts w:ascii="Calibri" w:hAnsi="Calibri" w:cs="Calibri"/>
                <w:color w:val="auto"/>
                <w:sz w:val="22"/>
                <w:szCs w:val="22"/>
              </w:rPr>
            </w:pPr>
          </w:p>
        </w:tc>
      </w:tr>
    </w:tbl>
    <w:p w14:paraId="3CD45F72" w14:textId="013C46DC" w:rsidR="00D55D01" w:rsidRDefault="00D55D01" w:rsidP="00A56CB8">
      <w:pPr>
        <w:spacing w:after="0"/>
        <w:ind w:left="720" w:firstLine="720"/>
        <w:rPr>
          <w:rFonts w:asciiTheme="minorHAnsi" w:hAnsiTheme="minorHAnsi" w:cstheme="minorHAnsi"/>
        </w:rPr>
      </w:pPr>
    </w:p>
    <w:tbl>
      <w:tblPr>
        <w:tblW w:w="9236"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840"/>
        <w:gridCol w:w="8396"/>
      </w:tblGrid>
      <w:tr w:rsidR="00125510" w:rsidRPr="00B73CC3" w14:paraId="05E20926" w14:textId="77777777" w:rsidTr="00731185">
        <w:trPr>
          <w:trHeight w:val="289"/>
        </w:trPr>
        <w:tc>
          <w:tcPr>
            <w:tcW w:w="9236" w:type="dxa"/>
            <w:gridSpan w:val="2"/>
            <w:shd w:val="clear" w:color="auto" w:fill="DBE5F1" w:themeFill="accent1" w:themeFillTint="33"/>
            <w:vAlign w:val="bottom"/>
          </w:tcPr>
          <w:p w14:paraId="14546CE3" w14:textId="3E052D20" w:rsidR="00125510" w:rsidRPr="00B73CC3" w:rsidRDefault="00125510" w:rsidP="00731185">
            <w:pPr>
              <w:spacing w:after="0"/>
              <w:jc w:val="center"/>
              <w:rPr>
                <w:rFonts w:asciiTheme="minorHAnsi" w:eastAsia="Webdings" w:hAnsiTheme="minorHAnsi" w:cstheme="minorBidi"/>
                <w:b/>
                <w:bCs/>
              </w:rPr>
            </w:pPr>
            <w:r>
              <w:rPr>
                <w:rFonts w:asciiTheme="minorHAnsi" w:hAnsiTheme="minorHAnsi" w:cstheme="minorBidi"/>
                <w:b/>
                <w:bCs/>
                <w:color w:val="2B579A"/>
                <w:shd w:val="clear" w:color="auto" w:fill="DBE5F1" w:themeFill="accent1" w:themeFillTint="33"/>
              </w:rPr>
              <w:t>Your general responsibilities</w:t>
            </w:r>
          </w:p>
        </w:tc>
      </w:tr>
      <w:tr w:rsidR="00125510" w:rsidRPr="00AA4417" w14:paraId="73A12A10" w14:textId="77777777" w:rsidTr="00731185">
        <w:trPr>
          <w:trHeight w:val="653"/>
        </w:trPr>
        <w:tc>
          <w:tcPr>
            <w:tcW w:w="840" w:type="dxa"/>
            <w:shd w:val="clear" w:color="auto" w:fill="DBE5F1" w:themeFill="accent1" w:themeFillTint="33"/>
            <w:vAlign w:val="center"/>
          </w:tcPr>
          <w:p w14:paraId="4B85BD20" w14:textId="77777777" w:rsidR="00125510" w:rsidRPr="00AA4417" w:rsidRDefault="00125510" w:rsidP="00125510">
            <w:pPr>
              <w:pStyle w:val="ListParagraph"/>
              <w:numPr>
                <w:ilvl w:val="0"/>
                <w:numId w:val="23"/>
              </w:numPr>
              <w:spacing w:after="0"/>
              <w:rPr>
                <w:rFonts w:asciiTheme="minorHAnsi" w:hAnsiTheme="minorHAnsi" w:cstheme="minorHAnsi"/>
              </w:rPr>
            </w:pPr>
          </w:p>
        </w:tc>
        <w:tc>
          <w:tcPr>
            <w:tcW w:w="8396" w:type="dxa"/>
          </w:tcPr>
          <w:p w14:paraId="25C4F31D" w14:textId="77777777" w:rsidR="00125510" w:rsidRPr="00B95F7D" w:rsidRDefault="00125510" w:rsidP="00125510">
            <w:pPr>
              <w:pStyle w:val="Default"/>
              <w:rPr>
                <w:rFonts w:ascii="Calibri" w:hAnsi="Calibri" w:cs="Calibri"/>
                <w:color w:val="auto"/>
                <w:sz w:val="22"/>
                <w:szCs w:val="22"/>
              </w:rPr>
            </w:pPr>
            <w:r w:rsidRPr="00B95F7D">
              <w:rPr>
                <w:rFonts w:ascii="Calibri" w:hAnsi="Calibri" w:cs="Calibri"/>
                <w:color w:val="auto"/>
                <w:sz w:val="22"/>
                <w:szCs w:val="22"/>
              </w:rPr>
              <w:t>To be responsible for the health, safety and welfare of yourself and others whilst at work, including colleagues, residents and visitors to the Home and for alerting the officers responsible to any hazards or potential risks to health and safety.</w:t>
            </w:r>
          </w:p>
          <w:p w14:paraId="1A636EDF" w14:textId="77777777" w:rsidR="00125510" w:rsidRPr="00AA4417" w:rsidRDefault="00125510" w:rsidP="00731185">
            <w:pPr>
              <w:tabs>
                <w:tab w:val="num" w:pos="460"/>
              </w:tabs>
              <w:spacing w:after="0"/>
              <w:rPr>
                <w:rFonts w:asciiTheme="minorHAnsi" w:hAnsiTheme="minorHAnsi" w:cstheme="minorBidi"/>
              </w:rPr>
            </w:pPr>
          </w:p>
        </w:tc>
      </w:tr>
      <w:tr w:rsidR="00125510" w:rsidRPr="00AA4417" w14:paraId="2DB371CD" w14:textId="77777777" w:rsidTr="00731185">
        <w:trPr>
          <w:trHeight w:val="620"/>
        </w:trPr>
        <w:tc>
          <w:tcPr>
            <w:tcW w:w="840" w:type="dxa"/>
            <w:shd w:val="clear" w:color="auto" w:fill="DBE5F1" w:themeFill="accent1" w:themeFillTint="33"/>
          </w:tcPr>
          <w:p w14:paraId="08D7ABD7" w14:textId="77777777" w:rsidR="00125510" w:rsidRPr="00AA4417" w:rsidRDefault="00125510" w:rsidP="00125510">
            <w:pPr>
              <w:pStyle w:val="ListParagraph"/>
              <w:numPr>
                <w:ilvl w:val="0"/>
                <w:numId w:val="23"/>
              </w:numPr>
              <w:spacing w:after="0"/>
              <w:jc w:val="center"/>
              <w:rPr>
                <w:rFonts w:asciiTheme="minorHAnsi" w:hAnsiTheme="minorHAnsi" w:cstheme="minorHAnsi"/>
              </w:rPr>
            </w:pPr>
          </w:p>
        </w:tc>
        <w:tc>
          <w:tcPr>
            <w:tcW w:w="8396" w:type="dxa"/>
          </w:tcPr>
          <w:p w14:paraId="3E1444DB" w14:textId="77777777" w:rsidR="00125510" w:rsidRPr="00B95F7D" w:rsidRDefault="00125510" w:rsidP="00125510">
            <w:pPr>
              <w:pStyle w:val="Default"/>
              <w:rPr>
                <w:rFonts w:ascii="Calibri" w:hAnsi="Calibri" w:cs="Calibri"/>
                <w:color w:val="auto"/>
                <w:sz w:val="22"/>
                <w:szCs w:val="22"/>
              </w:rPr>
            </w:pPr>
            <w:r w:rsidRPr="00B95F7D">
              <w:rPr>
                <w:rFonts w:ascii="Calibri" w:hAnsi="Calibri" w:cs="Calibri"/>
                <w:color w:val="auto"/>
                <w:sz w:val="22"/>
                <w:szCs w:val="22"/>
              </w:rPr>
              <w:t>To be fully conversant with the HMT policies relating to Safeguarding of Vulnerable Adults and Whistleblowing.</w:t>
            </w:r>
          </w:p>
          <w:p w14:paraId="653B442D" w14:textId="77777777" w:rsidR="00125510" w:rsidRPr="00AA4417" w:rsidRDefault="00125510" w:rsidP="00731185">
            <w:pPr>
              <w:tabs>
                <w:tab w:val="num" w:pos="460"/>
              </w:tabs>
              <w:spacing w:after="0"/>
              <w:rPr>
                <w:rFonts w:asciiTheme="minorHAnsi" w:hAnsiTheme="minorHAnsi" w:cstheme="minorBidi"/>
              </w:rPr>
            </w:pPr>
          </w:p>
        </w:tc>
      </w:tr>
      <w:tr w:rsidR="00125510" w:rsidRPr="00125510" w14:paraId="51687E53" w14:textId="77777777" w:rsidTr="00731185">
        <w:trPr>
          <w:trHeight w:val="620"/>
        </w:trPr>
        <w:tc>
          <w:tcPr>
            <w:tcW w:w="840" w:type="dxa"/>
            <w:shd w:val="clear" w:color="auto" w:fill="DBE5F1" w:themeFill="accent1" w:themeFillTint="33"/>
          </w:tcPr>
          <w:p w14:paraId="58219E30" w14:textId="77777777" w:rsidR="00125510" w:rsidRPr="00AA4417" w:rsidRDefault="00125510" w:rsidP="00125510">
            <w:pPr>
              <w:pStyle w:val="ListParagraph"/>
              <w:numPr>
                <w:ilvl w:val="0"/>
                <w:numId w:val="23"/>
              </w:numPr>
              <w:spacing w:after="0"/>
              <w:jc w:val="center"/>
              <w:rPr>
                <w:rFonts w:asciiTheme="minorHAnsi" w:hAnsiTheme="minorHAnsi" w:cstheme="minorHAnsi"/>
              </w:rPr>
            </w:pPr>
          </w:p>
        </w:tc>
        <w:tc>
          <w:tcPr>
            <w:tcW w:w="8396" w:type="dxa"/>
          </w:tcPr>
          <w:p w14:paraId="1CBE73AD" w14:textId="0EEB8869" w:rsidR="00125510" w:rsidRPr="00125510" w:rsidRDefault="00125510" w:rsidP="00731185">
            <w:pPr>
              <w:pStyle w:val="Default"/>
              <w:rPr>
                <w:rFonts w:ascii="Calibri" w:hAnsi="Calibri" w:cs="Calibri"/>
                <w:color w:val="auto"/>
                <w:sz w:val="22"/>
                <w:szCs w:val="22"/>
              </w:rPr>
            </w:pPr>
            <w:r w:rsidRPr="00B95F7D">
              <w:rPr>
                <w:rFonts w:ascii="Calibri" w:hAnsi="Calibri" w:cs="Calibri"/>
                <w:color w:val="auto"/>
                <w:sz w:val="22"/>
                <w:szCs w:val="22"/>
              </w:rPr>
              <w:t>To ensure compliance with the HMT Information Governance Policy and GDPR, maintaining an appropriate level of confidentiality around issues that may be personal or commercially sensitive.</w:t>
            </w:r>
          </w:p>
        </w:tc>
      </w:tr>
      <w:tr w:rsidR="00125510" w:rsidRPr="2069E4DC" w14:paraId="66E554BD" w14:textId="77777777" w:rsidTr="00731185">
        <w:trPr>
          <w:trHeight w:val="620"/>
        </w:trPr>
        <w:tc>
          <w:tcPr>
            <w:tcW w:w="840" w:type="dxa"/>
            <w:shd w:val="clear" w:color="auto" w:fill="DBE5F1" w:themeFill="accent1" w:themeFillTint="33"/>
          </w:tcPr>
          <w:p w14:paraId="30C3251F" w14:textId="77777777" w:rsidR="00125510" w:rsidRPr="00AA4417" w:rsidRDefault="00125510" w:rsidP="00125510">
            <w:pPr>
              <w:pStyle w:val="ListParagraph"/>
              <w:numPr>
                <w:ilvl w:val="0"/>
                <w:numId w:val="23"/>
              </w:numPr>
              <w:spacing w:after="0"/>
              <w:jc w:val="center"/>
              <w:rPr>
                <w:rFonts w:asciiTheme="minorHAnsi" w:hAnsiTheme="minorHAnsi" w:cstheme="minorHAnsi"/>
              </w:rPr>
            </w:pPr>
          </w:p>
        </w:tc>
        <w:tc>
          <w:tcPr>
            <w:tcW w:w="8396" w:type="dxa"/>
          </w:tcPr>
          <w:p w14:paraId="7C29C7DA" w14:textId="77777777" w:rsidR="00125510" w:rsidRPr="00B95F7D" w:rsidRDefault="00125510" w:rsidP="00125510">
            <w:pPr>
              <w:pStyle w:val="Default"/>
              <w:rPr>
                <w:rFonts w:ascii="Calibri" w:hAnsi="Calibri" w:cs="Calibri"/>
                <w:color w:val="auto"/>
                <w:sz w:val="22"/>
                <w:szCs w:val="22"/>
              </w:rPr>
            </w:pPr>
            <w:r w:rsidRPr="00B95F7D">
              <w:rPr>
                <w:rFonts w:ascii="Calibri" w:hAnsi="Calibri" w:cs="Calibri"/>
                <w:color w:val="auto"/>
                <w:sz w:val="22"/>
                <w:szCs w:val="22"/>
              </w:rPr>
              <w:t>To ensure compliance with National and local Infection Prevention and Control guidance and policies</w:t>
            </w:r>
          </w:p>
          <w:p w14:paraId="7FDD4678" w14:textId="77777777" w:rsidR="00125510" w:rsidRPr="2069E4DC" w:rsidRDefault="00125510" w:rsidP="00731185">
            <w:pPr>
              <w:spacing w:after="0" w:line="240" w:lineRule="auto"/>
              <w:rPr>
                <w:rFonts w:asciiTheme="minorHAnsi" w:hAnsiTheme="minorHAnsi" w:cstheme="minorBidi"/>
              </w:rPr>
            </w:pPr>
          </w:p>
        </w:tc>
      </w:tr>
      <w:tr w:rsidR="00125510" w:rsidRPr="00DC7362" w14:paraId="6EBCFBF6" w14:textId="77777777" w:rsidTr="00731185">
        <w:trPr>
          <w:trHeight w:val="620"/>
        </w:trPr>
        <w:tc>
          <w:tcPr>
            <w:tcW w:w="840" w:type="dxa"/>
            <w:shd w:val="clear" w:color="auto" w:fill="DBE5F1" w:themeFill="accent1" w:themeFillTint="33"/>
          </w:tcPr>
          <w:p w14:paraId="06F0CD47" w14:textId="77777777" w:rsidR="00125510" w:rsidRPr="00AA4417" w:rsidRDefault="00125510" w:rsidP="00125510">
            <w:pPr>
              <w:pStyle w:val="ListParagraph"/>
              <w:numPr>
                <w:ilvl w:val="0"/>
                <w:numId w:val="23"/>
              </w:numPr>
              <w:spacing w:after="0"/>
              <w:jc w:val="center"/>
              <w:rPr>
                <w:rFonts w:asciiTheme="minorHAnsi" w:hAnsiTheme="minorHAnsi" w:cstheme="minorHAnsi"/>
              </w:rPr>
            </w:pPr>
          </w:p>
        </w:tc>
        <w:tc>
          <w:tcPr>
            <w:tcW w:w="8396" w:type="dxa"/>
          </w:tcPr>
          <w:p w14:paraId="633111E7" w14:textId="77777777" w:rsidR="00125510" w:rsidRPr="00B95F7D" w:rsidRDefault="00125510" w:rsidP="00125510">
            <w:pPr>
              <w:pStyle w:val="Default"/>
              <w:rPr>
                <w:rFonts w:ascii="Calibri" w:hAnsi="Calibri" w:cs="Calibri"/>
                <w:color w:val="auto"/>
                <w:sz w:val="22"/>
                <w:szCs w:val="22"/>
              </w:rPr>
            </w:pPr>
            <w:r w:rsidRPr="00B95F7D">
              <w:rPr>
                <w:rFonts w:ascii="Calibri" w:hAnsi="Calibri" w:cs="Calibri"/>
                <w:color w:val="auto"/>
                <w:sz w:val="22"/>
                <w:szCs w:val="22"/>
              </w:rPr>
              <w:t>Establishing and maintaining positive working relationships both with colleagues, residents, visitors and other health professionals and agencies.</w:t>
            </w:r>
          </w:p>
          <w:p w14:paraId="143C7764" w14:textId="77777777" w:rsidR="00125510" w:rsidRPr="00DC7362" w:rsidRDefault="00125510" w:rsidP="00731185">
            <w:pPr>
              <w:spacing w:after="0" w:line="240" w:lineRule="auto"/>
              <w:rPr>
                <w:rFonts w:asciiTheme="minorHAnsi" w:hAnsiTheme="minorHAnsi" w:cstheme="minorHAnsi"/>
              </w:rPr>
            </w:pPr>
          </w:p>
        </w:tc>
      </w:tr>
      <w:tr w:rsidR="00125510" w:rsidRPr="00AA4417" w14:paraId="77EFF444" w14:textId="77777777" w:rsidTr="00731185">
        <w:trPr>
          <w:trHeight w:val="692"/>
        </w:trPr>
        <w:tc>
          <w:tcPr>
            <w:tcW w:w="840" w:type="dxa"/>
            <w:shd w:val="clear" w:color="auto" w:fill="DBE5F1" w:themeFill="accent1" w:themeFillTint="33"/>
          </w:tcPr>
          <w:p w14:paraId="631AF4E4" w14:textId="77777777" w:rsidR="00125510" w:rsidRPr="00AA4417" w:rsidRDefault="00125510" w:rsidP="00125510">
            <w:pPr>
              <w:pStyle w:val="ListParagraph"/>
              <w:numPr>
                <w:ilvl w:val="0"/>
                <w:numId w:val="23"/>
              </w:numPr>
              <w:spacing w:after="0"/>
              <w:jc w:val="center"/>
              <w:rPr>
                <w:rFonts w:asciiTheme="minorHAnsi" w:hAnsiTheme="minorHAnsi" w:cstheme="minorHAnsi"/>
              </w:rPr>
            </w:pPr>
          </w:p>
        </w:tc>
        <w:tc>
          <w:tcPr>
            <w:tcW w:w="8396" w:type="dxa"/>
          </w:tcPr>
          <w:p w14:paraId="44C02755" w14:textId="77777777" w:rsidR="00125510" w:rsidRPr="00125510" w:rsidRDefault="00125510" w:rsidP="00125510">
            <w:pPr>
              <w:autoSpaceDE w:val="0"/>
              <w:autoSpaceDN w:val="0"/>
              <w:adjustRightInd w:val="0"/>
              <w:spacing w:after="0" w:line="240" w:lineRule="auto"/>
              <w:rPr>
                <w:rFonts w:cs="Calibri"/>
              </w:rPr>
            </w:pPr>
            <w:r w:rsidRPr="00125510">
              <w:rPr>
                <w:rFonts w:cs="Calibri"/>
              </w:rPr>
              <w:t>To act as an ambassador for the HMT company Vision. Ethos and Values.</w:t>
            </w:r>
          </w:p>
          <w:p w14:paraId="3A5F5FEE" w14:textId="77777777" w:rsidR="00125510" w:rsidRPr="00AA4417" w:rsidRDefault="00125510" w:rsidP="00731185">
            <w:pPr>
              <w:tabs>
                <w:tab w:val="num" w:pos="460"/>
              </w:tabs>
              <w:spacing w:after="0"/>
              <w:rPr>
                <w:rFonts w:asciiTheme="minorHAnsi" w:hAnsiTheme="minorHAnsi" w:cstheme="minorHAnsi"/>
              </w:rPr>
            </w:pPr>
          </w:p>
        </w:tc>
      </w:tr>
      <w:tr w:rsidR="00125510" w:rsidRPr="00AA4417" w14:paraId="62A3BF6E" w14:textId="77777777" w:rsidTr="00731185">
        <w:trPr>
          <w:trHeight w:val="692"/>
        </w:trPr>
        <w:tc>
          <w:tcPr>
            <w:tcW w:w="840" w:type="dxa"/>
            <w:shd w:val="clear" w:color="auto" w:fill="DBE5F1" w:themeFill="accent1" w:themeFillTint="33"/>
          </w:tcPr>
          <w:p w14:paraId="79AEBE8F" w14:textId="77777777" w:rsidR="00125510" w:rsidRPr="00AA4417" w:rsidRDefault="00125510" w:rsidP="00125510">
            <w:pPr>
              <w:pStyle w:val="ListParagraph"/>
              <w:numPr>
                <w:ilvl w:val="0"/>
                <w:numId w:val="23"/>
              </w:numPr>
              <w:spacing w:after="0"/>
              <w:jc w:val="center"/>
              <w:rPr>
                <w:rFonts w:asciiTheme="minorHAnsi" w:hAnsiTheme="minorHAnsi" w:cstheme="minorHAnsi"/>
              </w:rPr>
            </w:pPr>
          </w:p>
        </w:tc>
        <w:tc>
          <w:tcPr>
            <w:tcW w:w="8396" w:type="dxa"/>
          </w:tcPr>
          <w:p w14:paraId="61DF1D60" w14:textId="77777777" w:rsidR="00125510" w:rsidRPr="00125510" w:rsidRDefault="00125510" w:rsidP="00125510">
            <w:pPr>
              <w:autoSpaceDE w:val="0"/>
              <w:autoSpaceDN w:val="0"/>
              <w:adjustRightInd w:val="0"/>
              <w:spacing w:after="0" w:line="240" w:lineRule="auto"/>
              <w:rPr>
                <w:rFonts w:cs="Calibri"/>
              </w:rPr>
            </w:pPr>
            <w:r w:rsidRPr="00125510">
              <w:rPr>
                <w:rFonts w:cs="Calibri"/>
              </w:rPr>
              <w:t xml:space="preserve">To </w:t>
            </w:r>
            <w:proofErr w:type="gramStart"/>
            <w:r w:rsidRPr="00125510">
              <w:rPr>
                <w:rFonts w:cs="Calibri"/>
              </w:rPr>
              <w:t>promote equality and diversity at all times</w:t>
            </w:r>
            <w:proofErr w:type="gramEnd"/>
            <w:r w:rsidRPr="00125510">
              <w:rPr>
                <w:rFonts w:cs="Calibri"/>
              </w:rPr>
              <w:t xml:space="preserve"> and across all work activities, with an emphasis on protected characteristics and promoting Fairness, Respect, Equality, Dignity and Autonomy (FREDA) </w:t>
            </w:r>
          </w:p>
          <w:p w14:paraId="3FD17C8B" w14:textId="77777777" w:rsidR="00125510" w:rsidRPr="00125510" w:rsidRDefault="00125510" w:rsidP="00125510">
            <w:pPr>
              <w:autoSpaceDE w:val="0"/>
              <w:autoSpaceDN w:val="0"/>
              <w:adjustRightInd w:val="0"/>
              <w:spacing w:after="0" w:line="240" w:lineRule="auto"/>
              <w:rPr>
                <w:rFonts w:cs="Calibri"/>
              </w:rPr>
            </w:pPr>
          </w:p>
        </w:tc>
      </w:tr>
      <w:tr w:rsidR="00125510" w:rsidRPr="00AA4417" w14:paraId="425DFE87" w14:textId="77777777" w:rsidTr="00731185">
        <w:trPr>
          <w:trHeight w:val="692"/>
        </w:trPr>
        <w:tc>
          <w:tcPr>
            <w:tcW w:w="840" w:type="dxa"/>
            <w:shd w:val="clear" w:color="auto" w:fill="DBE5F1" w:themeFill="accent1" w:themeFillTint="33"/>
          </w:tcPr>
          <w:p w14:paraId="46CE8EC3" w14:textId="77777777" w:rsidR="00125510" w:rsidRPr="00AA4417" w:rsidRDefault="00125510" w:rsidP="00125510">
            <w:pPr>
              <w:pStyle w:val="ListParagraph"/>
              <w:numPr>
                <w:ilvl w:val="0"/>
                <w:numId w:val="23"/>
              </w:numPr>
              <w:spacing w:after="0"/>
              <w:jc w:val="center"/>
              <w:rPr>
                <w:rFonts w:asciiTheme="minorHAnsi" w:hAnsiTheme="minorHAnsi" w:cstheme="minorHAnsi"/>
              </w:rPr>
            </w:pPr>
          </w:p>
        </w:tc>
        <w:tc>
          <w:tcPr>
            <w:tcW w:w="8396" w:type="dxa"/>
          </w:tcPr>
          <w:p w14:paraId="7D47B0FE" w14:textId="61DE43CA" w:rsidR="00125510" w:rsidRPr="00125510" w:rsidRDefault="00125510" w:rsidP="00125510">
            <w:pPr>
              <w:pStyle w:val="Default"/>
              <w:rPr>
                <w:rFonts w:ascii="Calibri" w:hAnsi="Calibri" w:cs="Calibri"/>
                <w:color w:val="auto"/>
                <w:sz w:val="22"/>
                <w:szCs w:val="22"/>
                <w:lang w:val="en"/>
              </w:rPr>
            </w:pPr>
            <w:r w:rsidRPr="00B95F7D">
              <w:rPr>
                <w:rFonts w:ascii="Calibri" w:hAnsi="Calibri" w:cs="Calibri"/>
                <w:color w:val="auto"/>
                <w:sz w:val="22"/>
                <w:szCs w:val="22"/>
                <w:lang w:val="en"/>
              </w:rPr>
              <w:t xml:space="preserve">To adhere to HMT policies and procedures. </w:t>
            </w:r>
          </w:p>
        </w:tc>
      </w:tr>
      <w:tr w:rsidR="00125510" w:rsidRPr="00AA4417" w14:paraId="23646443" w14:textId="77777777" w:rsidTr="00731185">
        <w:trPr>
          <w:trHeight w:val="692"/>
        </w:trPr>
        <w:tc>
          <w:tcPr>
            <w:tcW w:w="840" w:type="dxa"/>
            <w:shd w:val="clear" w:color="auto" w:fill="DBE5F1" w:themeFill="accent1" w:themeFillTint="33"/>
          </w:tcPr>
          <w:p w14:paraId="2A1A5D12" w14:textId="77777777" w:rsidR="00125510" w:rsidRPr="00AA4417" w:rsidRDefault="00125510" w:rsidP="00125510">
            <w:pPr>
              <w:pStyle w:val="ListParagraph"/>
              <w:numPr>
                <w:ilvl w:val="0"/>
                <w:numId w:val="23"/>
              </w:numPr>
              <w:spacing w:after="0"/>
              <w:jc w:val="center"/>
              <w:rPr>
                <w:rFonts w:asciiTheme="minorHAnsi" w:hAnsiTheme="minorHAnsi" w:cstheme="minorHAnsi"/>
              </w:rPr>
            </w:pPr>
          </w:p>
        </w:tc>
        <w:tc>
          <w:tcPr>
            <w:tcW w:w="8396" w:type="dxa"/>
          </w:tcPr>
          <w:p w14:paraId="2F75788F" w14:textId="77777777" w:rsidR="00125510" w:rsidRPr="00B95F7D" w:rsidRDefault="00125510" w:rsidP="00125510">
            <w:pPr>
              <w:pStyle w:val="Default"/>
              <w:rPr>
                <w:rFonts w:ascii="Calibri" w:hAnsi="Calibri" w:cs="Calibri"/>
                <w:color w:val="auto"/>
                <w:sz w:val="22"/>
                <w:szCs w:val="22"/>
                <w:lang w:val="en"/>
              </w:rPr>
            </w:pPr>
            <w:r w:rsidRPr="00B95F7D">
              <w:rPr>
                <w:rFonts w:ascii="Calibri" w:hAnsi="Calibri" w:cs="Calibri"/>
                <w:color w:val="auto"/>
                <w:sz w:val="22"/>
                <w:szCs w:val="22"/>
                <w:lang w:val="en"/>
              </w:rPr>
              <w:t xml:space="preserve">Attend mandatory training days / courses, on or off site, as per contractual agreement and role requirement </w:t>
            </w:r>
          </w:p>
          <w:p w14:paraId="50713E00" w14:textId="77777777" w:rsidR="00125510" w:rsidRPr="00125510" w:rsidRDefault="00125510" w:rsidP="00125510">
            <w:pPr>
              <w:autoSpaceDE w:val="0"/>
              <w:autoSpaceDN w:val="0"/>
              <w:adjustRightInd w:val="0"/>
              <w:spacing w:after="0" w:line="240" w:lineRule="auto"/>
              <w:ind w:left="360"/>
              <w:rPr>
                <w:rFonts w:cs="Calibri"/>
              </w:rPr>
            </w:pPr>
          </w:p>
        </w:tc>
      </w:tr>
      <w:tr w:rsidR="00125510" w:rsidRPr="00AA4417" w14:paraId="565BFBE9" w14:textId="77777777" w:rsidTr="00731185">
        <w:trPr>
          <w:trHeight w:val="692"/>
        </w:trPr>
        <w:tc>
          <w:tcPr>
            <w:tcW w:w="840" w:type="dxa"/>
            <w:shd w:val="clear" w:color="auto" w:fill="DBE5F1" w:themeFill="accent1" w:themeFillTint="33"/>
          </w:tcPr>
          <w:p w14:paraId="0873197B" w14:textId="77777777" w:rsidR="00125510" w:rsidRPr="00AA4417" w:rsidRDefault="00125510" w:rsidP="00125510">
            <w:pPr>
              <w:pStyle w:val="ListParagraph"/>
              <w:numPr>
                <w:ilvl w:val="0"/>
                <w:numId w:val="23"/>
              </w:numPr>
              <w:spacing w:after="0"/>
              <w:jc w:val="center"/>
              <w:rPr>
                <w:rFonts w:asciiTheme="minorHAnsi" w:hAnsiTheme="minorHAnsi" w:cstheme="minorHAnsi"/>
              </w:rPr>
            </w:pPr>
          </w:p>
        </w:tc>
        <w:tc>
          <w:tcPr>
            <w:tcW w:w="8396" w:type="dxa"/>
          </w:tcPr>
          <w:p w14:paraId="1171472F" w14:textId="77777777" w:rsidR="00125510" w:rsidRPr="00B95F7D" w:rsidRDefault="00125510" w:rsidP="00125510">
            <w:pPr>
              <w:pStyle w:val="Default"/>
              <w:rPr>
                <w:rFonts w:ascii="Calibri" w:hAnsi="Calibri" w:cs="Calibri"/>
                <w:color w:val="auto"/>
                <w:sz w:val="22"/>
                <w:szCs w:val="22"/>
              </w:rPr>
            </w:pPr>
            <w:r w:rsidRPr="00B95F7D">
              <w:rPr>
                <w:rFonts w:ascii="Calibri" w:hAnsi="Calibri" w:cs="Calibri"/>
                <w:color w:val="auto"/>
                <w:sz w:val="22"/>
                <w:szCs w:val="22"/>
              </w:rPr>
              <w:t>To undertake any other duties and accountabilities which would be lawful, reasonable and appropriate to the role</w:t>
            </w:r>
          </w:p>
          <w:p w14:paraId="42A5312A" w14:textId="77777777" w:rsidR="00125510" w:rsidRPr="00B95F7D" w:rsidRDefault="00125510" w:rsidP="00125510">
            <w:pPr>
              <w:pStyle w:val="Default"/>
              <w:rPr>
                <w:rFonts w:ascii="Calibri" w:hAnsi="Calibri" w:cs="Calibri"/>
                <w:color w:val="auto"/>
                <w:sz w:val="22"/>
                <w:szCs w:val="22"/>
                <w:lang w:val="en"/>
              </w:rPr>
            </w:pPr>
          </w:p>
        </w:tc>
      </w:tr>
    </w:tbl>
    <w:p w14:paraId="5F9DA10C" w14:textId="77777777" w:rsidR="00125510" w:rsidRDefault="00125510" w:rsidP="00A56CB8">
      <w:pPr>
        <w:spacing w:after="0"/>
        <w:ind w:left="720" w:firstLine="720"/>
        <w:rPr>
          <w:rFonts w:asciiTheme="minorHAnsi" w:hAnsiTheme="minorHAnsi" w:cstheme="minorHAnsi"/>
        </w:rPr>
      </w:pPr>
    </w:p>
    <w:tbl>
      <w:tblPr>
        <w:tblStyle w:val="TableGrid"/>
        <w:tblW w:w="5189"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952"/>
        <w:gridCol w:w="1405"/>
      </w:tblGrid>
      <w:tr w:rsidR="00A87A6B" w:rsidRPr="003A3AE5" w14:paraId="59F72288" w14:textId="77777777" w:rsidTr="00A87A6B">
        <w:trPr>
          <w:trHeight w:val="283"/>
          <w:jc w:val="center"/>
        </w:trPr>
        <w:tc>
          <w:tcPr>
            <w:tcW w:w="5000" w:type="pct"/>
            <w:gridSpan w:val="2"/>
            <w:shd w:val="clear" w:color="auto" w:fill="DBE5F1" w:themeFill="accent1" w:themeFillTint="33"/>
            <w:vAlign w:val="bottom"/>
          </w:tcPr>
          <w:p w14:paraId="34DB3E70" w14:textId="77777777" w:rsidR="00A87A6B" w:rsidRPr="003A3AE5" w:rsidRDefault="00A87A6B" w:rsidP="00364666">
            <w:pPr>
              <w:spacing w:after="0"/>
              <w:jc w:val="center"/>
              <w:rPr>
                <w:rFonts w:asciiTheme="minorHAnsi" w:hAnsiTheme="minorHAnsi" w:cstheme="minorBidi"/>
                <w:b/>
                <w:bCs/>
                <w:shd w:val="clear" w:color="auto" w:fill="DBE5F1" w:themeFill="accent1" w:themeFillTint="33"/>
              </w:rPr>
            </w:pPr>
            <w:bookmarkStart w:id="2" w:name="Knowledge"/>
            <w:r>
              <w:rPr>
                <w:rFonts w:asciiTheme="minorHAnsi" w:hAnsiTheme="minorHAnsi" w:cstheme="minorBidi"/>
                <w:b/>
                <w:bCs/>
                <w:color w:val="2B579A"/>
                <w:shd w:val="clear" w:color="auto" w:fill="DBE5F1" w:themeFill="accent1" w:themeFillTint="33"/>
              </w:rPr>
              <w:t>Your knowledge, skill</w:t>
            </w:r>
            <w:bookmarkEnd w:id="2"/>
            <w:r>
              <w:rPr>
                <w:rFonts w:asciiTheme="minorHAnsi" w:hAnsiTheme="minorHAnsi" w:cstheme="minorBidi"/>
                <w:b/>
                <w:bCs/>
                <w:color w:val="2B579A"/>
                <w:shd w:val="clear" w:color="auto" w:fill="DBE5F1" w:themeFill="accent1" w:themeFillTint="33"/>
              </w:rPr>
              <w:t>s and experience</w:t>
            </w:r>
          </w:p>
        </w:tc>
      </w:tr>
      <w:tr w:rsidR="00A87A6B" w:rsidRPr="00F77C53" w14:paraId="63166E17" w14:textId="77777777" w:rsidTr="00A87A6B">
        <w:trPr>
          <w:trHeight w:val="306"/>
          <w:jc w:val="center"/>
        </w:trPr>
        <w:tc>
          <w:tcPr>
            <w:tcW w:w="4249" w:type="pct"/>
          </w:tcPr>
          <w:p w14:paraId="78F49F0F" w14:textId="3856F6F9" w:rsidR="00A87A6B" w:rsidRPr="00125510" w:rsidRDefault="00125510" w:rsidP="00125510">
            <w:pPr>
              <w:pBdr>
                <w:top w:val="nil"/>
                <w:left w:val="nil"/>
                <w:bottom w:val="nil"/>
                <w:right w:val="nil"/>
                <w:between w:val="nil"/>
                <w:bar w:val="nil"/>
              </w:pBdr>
              <w:spacing w:before="240" w:after="240" w:line="259" w:lineRule="auto"/>
              <w:ind w:right="146"/>
              <w:rPr>
                <w:rFonts w:asciiTheme="minorHAnsi" w:hAnsiTheme="minorHAnsi" w:cstheme="minorHAnsi"/>
                <w:u w:color="000000"/>
                <w:bdr w:val="nil"/>
                <w:lang w:val="en-US" w:eastAsia="en-GB"/>
              </w:rPr>
            </w:pPr>
            <w:r w:rsidRPr="003063DB">
              <w:rPr>
                <w:rFonts w:asciiTheme="minorHAnsi" w:hAnsiTheme="minorHAnsi" w:cstheme="minorHAnsi"/>
                <w:u w:color="000000"/>
                <w:bdr w:val="nil"/>
                <w:lang w:val="en-US" w:eastAsia="en-GB"/>
              </w:rPr>
              <w:t xml:space="preserve">Experience working in a customer services and administrative role </w:t>
            </w:r>
          </w:p>
        </w:tc>
        <w:sdt>
          <w:sdtPr>
            <w:rPr>
              <w:rFonts w:asciiTheme="minorHAnsi" w:hAnsiTheme="minorHAnsi" w:cstheme="minorHAnsi"/>
              <w:color w:val="2B579A"/>
              <w:shd w:val="clear" w:color="auto" w:fill="E6E6E6"/>
            </w:rPr>
            <w:id w:val="1422604606"/>
            <w:placeholder>
              <w:docPart w:val="463BAB95E8DF4143BD0F9048A51061F9"/>
            </w:placeholder>
            <w:dropDownList>
              <w:listItem w:value="Choose an item."/>
              <w:listItem w:displayText="Essential" w:value="Essential"/>
              <w:listItem w:displayText="Desirable" w:value="Desirable"/>
            </w:dropDownList>
          </w:sdtPr>
          <w:sdtContent>
            <w:tc>
              <w:tcPr>
                <w:tcW w:w="751" w:type="pct"/>
              </w:tcPr>
              <w:p w14:paraId="5B86F29E" w14:textId="781799BE" w:rsidR="00A87A6B" w:rsidRPr="00F77C53" w:rsidRDefault="00125510" w:rsidP="0036466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A87A6B" w:rsidRPr="003A3AE5" w14:paraId="74D6F159" w14:textId="77777777" w:rsidTr="00A87A6B">
        <w:trPr>
          <w:trHeight w:val="306"/>
          <w:jc w:val="center"/>
        </w:trPr>
        <w:tc>
          <w:tcPr>
            <w:tcW w:w="4249" w:type="pct"/>
          </w:tcPr>
          <w:p w14:paraId="6E8A4843" w14:textId="606FB3F0" w:rsidR="00A87A6B" w:rsidRPr="00125510" w:rsidRDefault="00125510" w:rsidP="00125510">
            <w:pPr>
              <w:pBdr>
                <w:top w:val="nil"/>
                <w:left w:val="nil"/>
                <w:bottom w:val="nil"/>
                <w:right w:val="nil"/>
                <w:between w:val="nil"/>
                <w:bar w:val="nil"/>
              </w:pBdr>
              <w:spacing w:before="240" w:after="240" w:line="259" w:lineRule="auto"/>
              <w:ind w:right="146"/>
              <w:rPr>
                <w:rFonts w:asciiTheme="minorHAnsi" w:hAnsiTheme="minorHAnsi" w:cstheme="minorHAnsi"/>
                <w:u w:color="000000"/>
                <w:bdr w:val="nil"/>
                <w:lang w:val="en-US" w:eastAsia="en-GB"/>
              </w:rPr>
            </w:pPr>
            <w:r w:rsidRPr="003063DB">
              <w:rPr>
                <w:rFonts w:asciiTheme="minorHAnsi" w:hAnsiTheme="minorHAnsi" w:cstheme="minorHAnsi"/>
                <w:u w:color="000000"/>
                <w:bdr w:val="nil"/>
                <w:lang w:val="en-US" w:eastAsia="en-GB"/>
              </w:rPr>
              <w:t>Excellent interpersonal skills</w:t>
            </w:r>
          </w:p>
        </w:tc>
        <w:sdt>
          <w:sdtPr>
            <w:rPr>
              <w:rFonts w:asciiTheme="minorHAnsi" w:hAnsiTheme="minorHAnsi" w:cstheme="minorHAnsi"/>
              <w:color w:val="2B579A"/>
              <w:shd w:val="clear" w:color="auto" w:fill="E6E6E6"/>
            </w:rPr>
            <w:id w:val="-1537572468"/>
            <w:placeholder>
              <w:docPart w:val="3EBF791BC9E44EA585AE5CBAF83DD53F"/>
            </w:placeholder>
            <w:dropDownList>
              <w:listItem w:value="Choose an item."/>
              <w:listItem w:displayText="Essential" w:value="Essential"/>
              <w:listItem w:displayText="Desirable" w:value="Desirable"/>
            </w:dropDownList>
          </w:sdtPr>
          <w:sdtContent>
            <w:tc>
              <w:tcPr>
                <w:tcW w:w="751" w:type="pct"/>
              </w:tcPr>
              <w:p w14:paraId="4A031F5C" w14:textId="1EECD5B6" w:rsidR="00A87A6B" w:rsidRPr="003A3AE5" w:rsidRDefault="00125510" w:rsidP="0036466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A87A6B" w:rsidRPr="00A83820" w14:paraId="57A130BC" w14:textId="77777777" w:rsidTr="00A87A6B">
        <w:trPr>
          <w:trHeight w:val="306"/>
          <w:jc w:val="center"/>
        </w:trPr>
        <w:tc>
          <w:tcPr>
            <w:tcW w:w="4249" w:type="pct"/>
          </w:tcPr>
          <w:p w14:paraId="74F5D6DE" w14:textId="3C609638" w:rsidR="00A87A6B" w:rsidRPr="00A83820" w:rsidRDefault="00125510" w:rsidP="00125510">
            <w:pPr>
              <w:pBdr>
                <w:top w:val="nil"/>
                <w:left w:val="nil"/>
                <w:bottom w:val="nil"/>
                <w:right w:val="nil"/>
                <w:between w:val="nil"/>
                <w:bar w:val="nil"/>
              </w:pBdr>
              <w:spacing w:before="240" w:after="240" w:line="240" w:lineRule="atLeast"/>
              <w:ind w:right="146"/>
              <w:rPr>
                <w:rFonts w:asciiTheme="minorHAnsi" w:hAnsiTheme="minorHAnsi" w:cstheme="minorHAnsi"/>
              </w:rPr>
            </w:pPr>
            <w:r w:rsidRPr="003063DB">
              <w:rPr>
                <w:rFonts w:asciiTheme="minorHAnsi" w:hAnsiTheme="minorHAnsi" w:cstheme="minorHAnsi"/>
              </w:rPr>
              <w:t>Willing to undertake self-development activities to improve performance and effectiveness</w:t>
            </w:r>
          </w:p>
        </w:tc>
        <w:sdt>
          <w:sdtPr>
            <w:rPr>
              <w:rFonts w:asciiTheme="minorHAnsi" w:hAnsiTheme="minorHAnsi" w:cstheme="minorHAnsi"/>
              <w:color w:val="2B579A"/>
              <w:shd w:val="clear" w:color="auto" w:fill="E6E6E6"/>
            </w:rPr>
            <w:id w:val="-143897522"/>
            <w:placeholder>
              <w:docPart w:val="14DCE75E5C52470BA739B19ED158F047"/>
            </w:placeholder>
            <w:dropDownList>
              <w:listItem w:value="Choose an item."/>
              <w:listItem w:displayText="Essential" w:value="Essential"/>
              <w:listItem w:displayText="Desirable" w:value="Desirable"/>
            </w:dropDownList>
          </w:sdtPr>
          <w:sdtContent>
            <w:tc>
              <w:tcPr>
                <w:tcW w:w="751" w:type="pct"/>
              </w:tcPr>
              <w:p w14:paraId="16410673" w14:textId="47E9DD4F" w:rsidR="00A87A6B" w:rsidRPr="00A83820" w:rsidRDefault="00125510" w:rsidP="0036466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125510" w:rsidRPr="00A83820" w14:paraId="505A0F09" w14:textId="77777777" w:rsidTr="00A87A6B">
        <w:trPr>
          <w:trHeight w:val="306"/>
          <w:jc w:val="center"/>
        </w:trPr>
        <w:tc>
          <w:tcPr>
            <w:tcW w:w="4249" w:type="pct"/>
          </w:tcPr>
          <w:p w14:paraId="5EB10D43" w14:textId="77777777" w:rsidR="00125510" w:rsidRPr="003063DB" w:rsidRDefault="00125510" w:rsidP="00125510">
            <w:pPr>
              <w:pBdr>
                <w:top w:val="nil"/>
                <w:left w:val="nil"/>
                <w:bottom w:val="nil"/>
                <w:right w:val="nil"/>
                <w:between w:val="nil"/>
                <w:bar w:val="nil"/>
              </w:pBdr>
              <w:spacing w:before="240" w:after="240" w:line="240" w:lineRule="atLeast"/>
              <w:ind w:right="146"/>
              <w:rPr>
                <w:rFonts w:asciiTheme="minorHAnsi" w:eastAsia="Calibri Light" w:hAnsiTheme="minorHAnsi" w:cstheme="minorHAnsi"/>
                <w:u w:color="000000"/>
                <w:bdr w:val="nil"/>
                <w:lang w:val="en-US" w:eastAsia="en-GB"/>
              </w:rPr>
            </w:pPr>
            <w:r w:rsidRPr="003063DB">
              <w:rPr>
                <w:rFonts w:asciiTheme="minorHAnsi" w:hAnsiTheme="minorHAnsi" w:cstheme="minorHAnsi"/>
              </w:rPr>
              <w:t xml:space="preserve">Has up-to-date knowledge or demonstrable computer literacy </w:t>
            </w:r>
            <w:proofErr w:type="gramStart"/>
            <w:r w:rsidRPr="003063DB">
              <w:rPr>
                <w:rFonts w:asciiTheme="minorHAnsi" w:hAnsiTheme="minorHAnsi" w:cstheme="minorHAnsi"/>
              </w:rPr>
              <w:t>in order to</w:t>
            </w:r>
            <w:proofErr w:type="gramEnd"/>
            <w:r w:rsidRPr="003063DB">
              <w:rPr>
                <w:rFonts w:asciiTheme="minorHAnsi" w:hAnsiTheme="minorHAnsi" w:cstheme="minorHAnsi"/>
              </w:rPr>
              <w:t xml:space="preserve"> use the following systems:</w:t>
            </w:r>
          </w:p>
          <w:p w14:paraId="4956A6B2" w14:textId="77777777" w:rsidR="00125510" w:rsidRPr="003063DB" w:rsidRDefault="00125510" w:rsidP="00125510">
            <w:pPr>
              <w:pBdr>
                <w:top w:val="nil"/>
                <w:left w:val="nil"/>
                <w:bottom w:val="nil"/>
                <w:right w:val="nil"/>
                <w:between w:val="nil"/>
                <w:bar w:val="nil"/>
              </w:pBdr>
              <w:spacing w:after="240" w:line="240" w:lineRule="atLeast"/>
              <w:ind w:left="148" w:right="146"/>
              <w:rPr>
                <w:rFonts w:asciiTheme="minorHAnsi" w:eastAsia="Calibri Light" w:hAnsiTheme="minorHAnsi" w:cstheme="minorHAnsi"/>
                <w:u w:color="000000"/>
                <w:bdr w:val="nil"/>
                <w:lang w:val="en-US" w:eastAsia="en-GB"/>
              </w:rPr>
            </w:pPr>
            <w:r w:rsidRPr="003063DB">
              <w:rPr>
                <w:rFonts w:asciiTheme="minorHAnsi" w:hAnsiTheme="minorHAnsi" w:cstheme="minorHAnsi"/>
              </w:rPr>
              <w:t xml:space="preserve">1. Electronic Patient Records </w:t>
            </w:r>
          </w:p>
          <w:p w14:paraId="6140DFD7" w14:textId="1C45CEF6" w:rsidR="00125510" w:rsidRPr="003063DB" w:rsidRDefault="00125510" w:rsidP="00125510">
            <w:pPr>
              <w:pBdr>
                <w:top w:val="nil"/>
                <w:left w:val="nil"/>
                <w:bottom w:val="nil"/>
                <w:right w:val="nil"/>
                <w:between w:val="nil"/>
                <w:bar w:val="nil"/>
              </w:pBdr>
              <w:spacing w:before="240" w:after="240" w:line="240" w:lineRule="atLeast"/>
              <w:ind w:left="148" w:right="146"/>
              <w:rPr>
                <w:rFonts w:asciiTheme="minorHAnsi" w:hAnsiTheme="minorHAnsi" w:cstheme="minorHAnsi"/>
              </w:rPr>
            </w:pPr>
            <w:r w:rsidRPr="003063DB">
              <w:rPr>
                <w:rFonts w:asciiTheme="minorHAnsi" w:hAnsiTheme="minorHAnsi" w:cstheme="minorHAnsi"/>
              </w:rPr>
              <w:t>2. Management of Medical records</w:t>
            </w:r>
          </w:p>
        </w:tc>
        <w:sdt>
          <w:sdtPr>
            <w:rPr>
              <w:rFonts w:asciiTheme="minorHAnsi" w:hAnsiTheme="minorHAnsi" w:cstheme="minorHAnsi"/>
              <w:color w:val="2B579A"/>
              <w:shd w:val="clear" w:color="auto" w:fill="E6E6E6"/>
            </w:rPr>
            <w:id w:val="-2065635465"/>
            <w:placeholder>
              <w:docPart w:val="B45121C5872645858DC090AD9927556D"/>
            </w:placeholder>
            <w:dropDownList>
              <w:listItem w:value="Choose an item."/>
              <w:listItem w:displayText="Essential" w:value="Essential"/>
              <w:listItem w:displayText="Desirable" w:value="Desirable"/>
            </w:dropDownList>
          </w:sdtPr>
          <w:sdtContent>
            <w:tc>
              <w:tcPr>
                <w:tcW w:w="751" w:type="pct"/>
              </w:tcPr>
              <w:p w14:paraId="10D82D99" w14:textId="0270877F" w:rsidR="00125510" w:rsidRDefault="00125510" w:rsidP="00125510">
                <w:pPr>
                  <w:spacing w:after="0"/>
                  <w:rPr>
                    <w:rFonts w:asciiTheme="minorHAnsi" w:hAnsiTheme="minorHAnsi" w:cstheme="minorHAnsi"/>
                    <w:color w:val="2B579A"/>
                    <w:shd w:val="clear" w:color="auto" w:fill="E6E6E6"/>
                  </w:rPr>
                </w:pPr>
                <w:r>
                  <w:rPr>
                    <w:rFonts w:asciiTheme="minorHAnsi" w:hAnsiTheme="minorHAnsi" w:cstheme="minorHAnsi"/>
                    <w:color w:val="2B579A"/>
                    <w:shd w:val="clear" w:color="auto" w:fill="E6E6E6"/>
                  </w:rPr>
                  <w:t>Essential</w:t>
                </w:r>
              </w:p>
            </w:tc>
          </w:sdtContent>
        </w:sdt>
      </w:tr>
    </w:tbl>
    <w:p w14:paraId="1284272A" w14:textId="77777777" w:rsidR="00A87A6B" w:rsidRDefault="00A87A6B" w:rsidP="00125510">
      <w:pPr>
        <w:spacing w:after="0"/>
        <w:rPr>
          <w:rFonts w:asciiTheme="minorHAnsi" w:hAnsiTheme="minorHAnsi" w:cstheme="minorHAnsi"/>
        </w:rPr>
      </w:pPr>
    </w:p>
    <w:tbl>
      <w:tblPr>
        <w:tblStyle w:val="TableGrid"/>
        <w:tblW w:w="516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792"/>
        <w:gridCol w:w="1513"/>
      </w:tblGrid>
      <w:tr w:rsidR="00226CFD" w:rsidRPr="00A83820" w14:paraId="7DAD046F" w14:textId="77777777" w:rsidTr="00226CFD">
        <w:trPr>
          <w:trHeight w:val="283"/>
          <w:jc w:val="center"/>
        </w:trPr>
        <w:tc>
          <w:tcPr>
            <w:tcW w:w="5000" w:type="pct"/>
            <w:gridSpan w:val="2"/>
            <w:shd w:val="clear" w:color="auto" w:fill="DBE5F1" w:themeFill="accent1" w:themeFillTint="33"/>
            <w:vAlign w:val="bottom"/>
          </w:tcPr>
          <w:p w14:paraId="4725514E" w14:textId="79F427AF" w:rsidR="00226CFD" w:rsidRPr="00A83820" w:rsidRDefault="00226CFD" w:rsidP="001F7A15">
            <w:pPr>
              <w:spacing w:after="0"/>
              <w:jc w:val="center"/>
              <w:rPr>
                <w:rFonts w:asciiTheme="minorHAnsi" w:eastAsia="Webdings" w:hAnsiTheme="minorHAnsi" w:cstheme="minorBidi"/>
                <w:b/>
                <w:bCs/>
              </w:rPr>
            </w:pPr>
            <w:proofErr w:type="gramStart"/>
            <w:r>
              <w:rPr>
                <w:rFonts w:asciiTheme="minorHAnsi" w:hAnsiTheme="minorHAnsi" w:cstheme="minorBidi"/>
                <w:b/>
                <w:bCs/>
                <w:color w:val="2B579A"/>
                <w:shd w:val="clear" w:color="auto" w:fill="DBE5F1" w:themeFill="accent1" w:themeFillTint="33"/>
              </w:rPr>
              <w:t>Your</w:t>
            </w:r>
            <w:proofErr w:type="gramEnd"/>
            <w:r>
              <w:rPr>
                <w:rFonts w:asciiTheme="minorHAnsi" w:hAnsiTheme="minorHAnsi" w:cstheme="minorBidi"/>
                <w:b/>
                <w:bCs/>
                <w:color w:val="2B579A"/>
                <w:shd w:val="clear" w:color="auto" w:fill="DBE5F1" w:themeFill="accent1" w:themeFillTint="33"/>
              </w:rPr>
              <w:t xml:space="preserve"> training </w:t>
            </w:r>
            <w:r w:rsidR="00FD1722">
              <w:rPr>
                <w:rFonts w:asciiTheme="minorHAnsi" w:hAnsiTheme="minorHAnsi" w:cstheme="minorBidi"/>
                <w:b/>
                <w:bCs/>
                <w:color w:val="2B579A"/>
                <w:shd w:val="clear" w:color="auto" w:fill="DBE5F1" w:themeFill="accent1" w:themeFillTint="33"/>
              </w:rPr>
              <w:t>and</w:t>
            </w:r>
            <w:r>
              <w:rPr>
                <w:rFonts w:asciiTheme="minorHAnsi" w:hAnsiTheme="minorHAnsi" w:cstheme="minorBidi"/>
                <w:b/>
                <w:bCs/>
                <w:color w:val="2B579A"/>
                <w:shd w:val="clear" w:color="auto" w:fill="DBE5F1" w:themeFill="accent1" w:themeFillTint="33"/>
              </w:rPr>
              <w:t xml:space="preserve"> qualifications</w:t>
            </w:r>
          </w:p>
        </w:tc>
      </w:tr>
      <w:tr w:rsidR="00226CFD" w:rsidRPr="00A83820" w14:paraId="09868B51" w14:textId="77777777" w:rsidTr="00226CFD">
        <w:trPr>
          <w:trHeight w:val="306"/>
          <w:jc w:val="center"/>
        </w:trPr>
        <w:tc>
          <w:tcPr>
            <w:tcW w:w="4187" w:type="pct"/>
          </w:tcPr>
          <w:p w14:paraId="71901420" w14:textId="67532A36" w:rsidR="00226CFD" w:rsidRPr="00A83820" w:rsidRDefault="00125510" w:rsidP="001F7A15">
            <w:pPr>
              <w:spacing w:after="0"/>
              <w:rPr>
                <w:rFonts w:asciiTheme="minorHAnsi" w:hAnsiTheme="minorHAnsi" w:cstheme="minorHAnsi"/>
              </w:rPr>
            </w:pPr>
            <w:r w:rsidRPr="003063DB">
              <w:rPr>
                <w:rFonts w:asciiTheme="minorHAnsi" w:eastAsia="Arial Unicode MS" w:hAnsiTheme="minorHAnsi" w:cstheme="minorHAnsi"/>
                <w:bdr w:val="nil"/>
                <w:lang w:val="en-US"/>
              </w:rPr>
              <w:t>Minimum of GCSE English and Mathematics</w:t>
            </w:r>
          </w:p>
        </w:tc>
        <w:sdt>
          <w:sdtPr>
            <w:rPr>
              <w:rFonts w:asciiTheme="minorHAnsi" w:hAnsiTheme="minorHAnsi" w:cstheme="minorHAnsi"/>
              <w:color w:val="A6A6A6" w:themeColor="background1" w:themeShade="A6"/>
              <w:shd w:val="clear" w:color="auto" w:fill="E6E6E6"/>
            </w:rPr>
            <w:id w:val="1713761748"/>
            <w:placeholder>
              <w:docPart w:val="B78069E739EA4AF4873BB4509EC9BC50"/>
            </w:placeholder>
            <w:dropDownList>
              <w:listItem w:value="Choose an item."/>
              <w:listItem w:displayText="Essential" w:value="Essential"/>
              <w:listItem w:displayText="Desirable" w:value="Desirable"/>
            </w:dropDownList>
          </w:sdtPr>
          <w:sdtContent>
            <w:tc>
              <w:tcPr>
                <w:tcW w:w="813" w:type="pct"/>
              </w:tcPr>
              <w:p w14:paraId="3F610EEE" w14:textId="6C287B1B" w:rsidR="00226CFD" w:rsidRPr="00226CFD" w:rsidRDefault="00125510" w:rsidP="001F7A15">
                <w:pPr>
                  <w:spacing w:after="0"/>
                  <w:rPr>
                    <w:rFonts w:asciiTheme="minorHAnsi" w:hAnsiTheme="minorHAnsi" w:cstheme="minorHAnsi"/>
                  </w:rPr>
                </w:pPr>
                <w:r>
                  <w:rPr>
                    <w:rFonts w:asciiTheme="minorHAnsi" w:hAnsiTheme="minorHAnsi" w:cstheme="minorHAnsi"/>
                    <w:color w:val="A6A6A6" w:themeColor="background1" w:themeShade="A6"/>
                    <w:shd w:val="clear" w:color="auto" w:fill="E6E6E6"/>
                  </w:rPr>
                  <w:t>Essential</w:t>
                </w:r>
              </w:p>
            </w:tc>
          </w:sdtContent>
        </w:sdt>
      </w:tr>
      <w:tr w:rsidR="00226CFD" w:rsidRPr="00A56CB8" w14:paraId="6432BE8D" w14:textId="77777777" w:rsidTr="00226CFD">
        <w:trPr>
          <w:trHeight w:val="306"/>
          <w:jc w:val="center"/>
        </w:trPr>
        <w:tc>
          <w:tcPr>
            <w:tcW w:w="4187" w:type="pct"/>
          </w:tcPr>
          <w:p w14:paraId="099B6783" w14:textId="57A7FE97" w:rsidR="00226CFD" w:rsidRPr="004D5666" w:rsidRDefault="00125510" w:rsidP="001F7A15">
            <w:pPr>
              <w:spacing w:after="0"/>
              <w:rPr>
                <w:rFonts w:asciiTheme="minorHAnsi" w:hAnsiTheme="minorHAnsi" w:cstheme="minorHAnsi"/>
              </w:rPr>
            </w:pPr>
            <w:r w:rsidRPr="003063DB">
              <w:rPr>
                <w:rFonts w:asciiTheme="minorHAnsi" w:hAnsiTheme="minorHAnsi" w:cstheme="minorHAnsi"/>
              </w:rPr>
              <w:t>Already obtained or working toward BTEC/NVQ level in Administration</w:t>
            </w:r>
          </w:p>
        </w:tc>
        <w:sdt>
          <w:sdtPr>
            <w:rPr>
              <w:rFonts w:asciiTheme="minorHAnsi" w:hAnsiTheme="minorHAnsi" w:cstheme="minorHAnsi"/>
              <w:shd w:val="clear" w:color="auto" w:fill="E6E6E6"/>
            </w:rPr>
            <w:id w:val="-217363299"/>
            <w:placeholder>
              <w:docPart w:val="9368390B8EB544B9A9040477B1B16067"/>
            </w:placeholder>
            <w:dropDownList>
              <w:listItem w:value="Choose an item."/>
              <w:listItem w:displayText="Essential" w:value="Essential"/>
              <w:listItem w:displayText="Desirable" w:value="Desirable"/>
            </w:dropDownList>
          </w:sdtPr>
          <w:sdtContent>
            <w:tc>
              <w:tcPr>
                <w:tcW w:w="813" w:type="pct"/>
              </w:tcPr>
              <w:p w14:paraId="29DED233" w14:textId="06C46BB6" w:rsidR="00226CFD" w:rsidRPr="00226CFD" w:rsidRDefault="00125510" w:rsidP="001F7A15">
                <w:pPr>
                  <w:spacing w:after="0"/>
                  <w:rPr>
                    <w:rFonts w:asciiTheme="minorHAnsi" w:hAnsiTheme="minorHAnsi" w:cstheme="minorHAnsi"/>
                  </w:rPr>
                </w:pPr>
                <w:r>
                  <w:rPr>
                    <w:rFonts w:asciiTheme="minorHAnsi" w:hAnsiTheme="minorHAnsi" w:cstheme="minorHAnsi"/>
                    <w:shd w:val="clear" w:color="auto" w:fill="E6E6E6"/>
                  </w:rPr>
                  <w:t>Desirable</w:t>
                </w:r>
              </w:p>
            </w:tc>
          </w:sdtContent>
        </w:sdt>
      </w:tr>
    </w:tbl>
    <w:p w14:paraId="6F1B4241" w14:textId="77777777" w:rsidR="00226CFD" w:rsidRDefault="00226CFD" w:rsidP="00226CFD">
      <w:pPr>
        <w:spacing w:after="0"/>
        <w:rPr>
          <w:rFonts w:asciiTheme="minorHAnsi" w:hAnsiTheme="minorHAnsi" w:cstheme="minorHAnsi"/>
        </w:rPr>
      </w:pPr>
    </w:p>
    <w:tbl>
      <w:tblPr>
        <w:tblStyle w:val="TableGrid"/>
        <w:tblW w:w="5189"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952"/>
        <w:gridCol w:w="1405"/>
      </w:tblGrid>
      <w:tr w:rsidR="00125510" w:rsidRPr="003A3AE5" w14:paraId="6D3799A4" w14:textId="77777777" w:rsidTr="00731185">
        <w:trPr>
          <w:trHeight w:val="283"/>
          <w:jc w:val="center"/>
        </w:trPr>
        <w:tc>
          <w:tcPr>
            <w:tcW w:w="5000" w:type="pct"/>
            <w:gridSpan w:val="2"/>
            <w:shd w:val="clear" w:color="auto" w:fill="DBE5F1" w:themeFill="accent1" w:themeFillTint="33"/>
            <w:vAlign w:val="bottom"/>
          </w:tcPr>
          <w:p w14:paraId="2DCB598F" w14:textId="370C3896" w:rsidR="00125510" w:rsidRPr="003A3AE5" w:rsidRDefault="00125510" w:rsidP="00125510">
            <w:pPr>
              <w:spacing w:after="0"/>
              <w:jc w:val="center"/>
              <w:rPr>
                <w:rFonts w:asciiTheme="minorHAnsi" w:hAnsiTheme="minorHAnsi" w:cstheme="minorBidi"/>
                <w:b/>
                <w:bCs/>
                <w:shd w:val="clear" w:color="auto" w:fill="DBE5F1" w:themeFill="accent1" w:themeFillTint="33"/>
              </w:rPr>
            </w:pPr>
            <w:r>
              <w:rPr>
                <w:rFonts w:asciiTheme="minorHAnsi" w:hAnsiTheme="minorHAnsi" w:cstheme="minorBidi"/>
                <w:b/>
                <w:bCs/>
                <w:color w:val="2B579A"/>
                <w:shd w:val="clear" w:color="auto" w:fill="DBE5F1" w:themeFill="accent1" w:themeFillTint="33"/>
              </w:rPr>
              <w:t>Aptitude and Abilities</w:t>
            </w:r>
          </w:p>
        </w:tc>
      </w:tr>
      <w:tr w:rsidR="00125510" w:rsidRPr="00F77C53" w14:paraId="31F3E12F" w14:textId="77777777" w:rsidTr="00731185">
        <w:trPr>
          <w:trHeight w:val="306"/>
          <w:jc w:val="center"/>
        </w:trPr>
        <w:tc>
          <w:tcPr>
            <w:tcW w:w="4249" w:type="pct"/>
          </w:tcPr>
          <w:p w14:paraId="090E13FE" w14:textId="64D044EF" w:rsidR="00125510" w:rsidRPr="00125510" w:rsidRDefault="00125510" w:rsidP="00125510">
            <w:pPr>
              <w:pBdr>
                <w:top w:val="nil"/>
                <w:left w:val="nil"/>
                <w:bottom w:val="nil"/>
                <w:right w:val="nil"/>
                <w:between w:val="nil"/>
                <w:bar w:val="nil"/>
              </w:pBdr>
              <w:spacing w:before="240" w:after="240" w:line="240" w:lineRule="atLeast"/>
              <w:ind w:right="146"/>
              <w:rPr>
                <w:rFonts w:asciiTheme="minorHAnsi" w:eastAsia="Calibri Light" w:hAnsiTheme="minorHAnsi" w:cstheme="minorHAnsi"/>
                <w:u w:color="000000"/>
                <w:bdr w:val="nil"/>
                <w:lang w:val="en-US" w:eastAsia="en-GB"/>
              </w:rPr>
            </w:pPr>
            <w:r w:rsidRPr="003063DB">
              <w:rPr>
                <w:rFonts w:asciiTheme="minorHAnsi" w:eastAsia="Calibri Light" w:hAnsiTheme="minorHAnsi" w:cstheme="minorHAnsi"/>
                <w:u w:color="000000"/>
                <w:bdr w:val="nil"/>
                <w:lang w:val="en-US" w:eastAsia="en-GB"/>
              </w:rPr>
              <w:t>Able to prioritize workloa</w:t>
            </w:r>
            <w:r>
              <w:rPr>
                <w:rFonts w:asciiTheme="minorHAnsi" w:eastAsia="Calibri Light" w:hAnsiTheme="minorHAnsi" w:cstheme="minorHAnsi"/>
                <w:u w:color="000000"/>
                <w:bdr w:val="nil"/>
                <w:lang w:val="en-US" w:eastAsia="en-GB"/>
              </w:rPr>
              <w:t>d</w:t>
            </w:r>
          </w:p>
        </w:tc>
        <w:sdt>
          <w:sdtPr>
            <w:rPr>
              <w:rFonts w:asciiTheme="minorHAnsi" w:hAnsiTheme="minorHAnsi" w:cstheme="minorHAnsi"/>
              <w:color w:val="2B579A"/>
              <w:shd w:val="clear" w:color="auto" w:fill="E6E6E6"/>
            </w:rPr>
            <w:id w:val="-1095087483"/>
            <w:placeholder>
              <w:docPart w:val="2B282DFA36BA43EB9A59933780470B49"/>
            </w:placeholder>
            <w:dropDownList>
              <w:listItem w:value="Choose an item."/>
              <w:listItem w:displayText="Essential" w:value="Essential"/>
              <w:listItem w:displayText="Desirable" w:value="Desirable"/>
            </w:dropDownList>
          </w:sdtPr>
          <w:sdtContent>
            <w:tc>
              <w:tcPr>
                <w:tcW w:w="751" w:type="pct"/>
              </w:tcPr>
              <w:p w14:paraId="7C21A640" w14:textId="77777777" w:rsidR="00125510" w:rsidRPr="00F77C53" w:rsidRDefault="00125510" w:rsidP="00731185">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125510" w:rsidRPr="003A3AE5" w14:paraId="0A5E4F3E" w14:textId="77777777" w:rsidTr="00731185">
        <w:trPr>
          <w:trHeight w:val="306"/>
          <w:jc w:val="center"/>
        </w:trPr>
        <w:tc>
          <w:tcPr>
            <w:tcW w:w="4249" w:type="pct"/>
          </w:tcPr>
          <w:p w14:paraId="74128C55" w14:textId="78C52DAB" w:rsidR="00125510" w:rsidRPr="00125510" w:rsidRDefault="00125510" w:rsidP="00125510">
            <w:pPr>
              <w:pBdr>
                <w:top w:val="nil"/>
                <w:left w:val="nil"/>
                <w:bottom w:val="nil"/>
                <w:right w:val="nil"/>
                <w:between w:val="nil"/>
                <w:bar w:val="nil"/>
              </w:pBdr>
              <w:spacing w:before="240" w:after="240" w:line="240" w:lineRule="atLeast"/>
              <w:ind w:right="146"/>
              <w:rPr>
                <w:rFonts w:asciiTheme="minorHAnsi" w:eastAsia="Calibri Light" w:hAnsiTheme="minorHAnsi" w:cstheme="minorHAnsi"/>
                <w:u w:color="000000"/>
                <w:bdr w:val="nil"/>
                <w:lang w:val="en-US" w:eastAsia="en-GB"/>
              </w:rPr>
            </w:pPr>
            <w:r w:rsidRPr="003063DB">
              <w:rPr>
                <w:rFonts w:asciiTheme="minorHAnsi" w:eastAsia="Calibri Light" w:hAnsiTheme="minorHAnsi" w:cstheme="minorHAnsi"/>
                <w:u w:color="000000"/>
                <w:bdr w:val="nil"/>
                <w:lang w:val="en-US" w:eastAsia="en-GB"/>
              </w:rPr>
              <w:t>Effective time management skills</w:t>
            </w:r>
          </w:p>
        </w:tc>
        <w:sdt>
          <w:sdtPr>
            <w:rPr>
              <w:rFonts w:asciiTheme="minorHAnsi" w:hAnsiTheme="minorHAnsi" w:cstheme="minorHAnsi"/>
              <w:color w:val="2B579A"/>
              <w:shd w:val="clear" w:color="auto" w:fill="E6E6E6"/>
            </w:rPr>
            <w:id w:val="826788551"/>
            <w:placeholder>
              <w:docPart w:val="8AE282BE9FAB44BA87DFAA77C5F0951D"/>
            </w:placeholder>
            <w:dropDownList>
              <w:listItem w:value="Choose an item."/>
              <w:listItem w:displayText="Essential" w:value="Essential"/>
              <w:listItem w:displayText="Desirable" w:value="Desirable"/>
            </w:dropDownList>
          </w:sdtPr>
          <w:sdtContent>
            <w:tc>
              <w:tcPr>
                <w:tcW w:w="751" w:type="pct"/>
              </w:tcPr>
              <w:p w14:paraId="069E84EE" w14:textId="77777777" w:rsidR="00125510" w:rsidRPr="003A3AE5" w:rsidRDefault="00125510" w:rsidP="00731185">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125510" w:rsidRPr="00A83820" w14:paraId="0C1D0DFE" w14:textId="77777777" w:rsidTr="00731185">
        <w:trPr>
          <w:trHeight w:val="306"/>
          <w:jc w:val="center"/>
        </w:trPr>
        <w:tc>
          <w:tcPr>
            <w:tcW w:w="4249" w:type="pct"/>
          </w:tcPr>
          <w:p w14:paraId="5F12BA83" w14:textId="09AB1F8D" w:rsidR="00125510" w:rsidRPr="00125510" w:rsidRDefault="00125510" w:rsidP="00125510">
            <w:pPr>
              <w:pBdr>
                <w:top w:val="nil"/>
                <w:left w:val="nil"/>
                <w:bottom w:val="nil"/>
                <w:right w:val="nil"/>
                <w:between w:val="nil"/>
                <w:bar w:val="nil"/>
              </w:pBdr>
              <w:spacing w:before="240" w:after="240" w:line="240" w:lineRule="atLeast"/>
              <w:ind w:right="146"/>
              <w:rPr>
                <w:rFonts w:asciiTheme="minorHAnsi" w:eastAsia="Calibri Light" w:hAnsiTheme="minorHAnsi" w:cstheme="minorHAnsi"/>
                <w:u w:color="000000"/>
                <w:bdr w:val="nil"/>
                <w:lang w:val="en-US" w:eastAsia="en-GB"/>
              </w:rPr>
            </w:pPr>
            <w:r w:rsidRPr="003063DB">
              <w:rPr>
                <w:rFonts w:asciiTheme="minorHAnsi" w:eastAsia="Calibri Light" w:hAnsiTheme="minorHAnsi" w:cstheme="minorHAnsi"/>
                <w:u w:color="000000"/>
                <w:bdr w:val="nil"/>
                <w:lang w:val="en-US" w:eastAsia="en-GB"/>
              </w:rPr>
              <w:t>Ability to use initiative and make decisions under guidance from line manager</w:t>
            </w:r>
          </w:p>
        </w:tc>
        <w:sdt>
          <w:sdtPr>
            <w:rPr>
              <w:rFonts w:asciiTheme="minorHAnsi" w:hAnsiTheme="minorHAnsi" w:cstheme="minorHAnsi"/>
              <w:color w:val="2B579A"/>
              <w:shd w:val="clear" w:color="auto" w:fill="E6E6E6"/>
            </w:rPr>
            <w:id w:val="-1389796574"/>
            <w:placeholder>
              <w:docPart w:val="AFAF2979A3124F41B3BCF6E77C88CCD1"/>
            </w:placeholder>
            <w:dropDownList>
              <w:listItem w:value="Choose an item."/>
              <w:listItem w:displayText="Essential" w:value="Essential"/>
              <w:listItem w:displayText="Desirable" w:value="Desirable"/>
            </w:dropDownList>
          </w:sdtPr>
          <w:sdtContent>
            <w:tc>
              <w:tcPr>
                <w:tcW w:w="751" w:type="pct"/>
              </w:tcPr>
              <w:p w14:paraId="6C8A2E3F" w14:textId="77777777" w:rsidR="00125510" w:rsidRPr="00A83820" w:rsidRDefault="00125510" w:rsidP="00731185">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125510" w14:paraId="27DE7BA4" w14:textId="77777777" w:rsidTr="00731185">
        <w:trPr>
          <w:trHeight w:val="306"/>
          <w:jc w:val="center"/>
        </w:trPr>
        <w:tc>
          <w:tcPr>
            <w:tcW w:w="4249" w:type="pct"/>
          </w:tcPr>
          <w:p w14:paraId="5461031F" w14:textId="4D7EC1BF" w:rsidR="00125510" w:rsidRPr="003063DB" w:rsidRDefault="00125510" w:rsidP="00125510">
            <w:pPr>
              <w:pBdr>
                <w:top w:val="nil"/>
                <w:left w:val="nil"/>
                <w:bottom w:val="nil"/>
                <w:right w:val="nil"/>
                <w:between w:val="nil"/>
                <w:bar w:val="nil"/>
              </w:pBdr>
              <w:spacing w:before="240" w:after="240" w:line="240" w:lineRule="atLeast"/>
              <w:ind w:right="146"/>
              <w:rPr>
                <w:rFonts w:asciiTheme="minorHAnsi" w:hAnsiTheme="minorHAnsi" w:cstheme="minorHAnsi"/>
              </w:rPr>
            </w:pPr>
            <w:r w:rsidRPr="003063DB">
              <w:rPr>
                <w:rFonts w:asciiTheme="minorHAnsi" w:eastAsia="Calibri Light" w:hAnsiTheme="minorHAnsi" w:cstheme="minorHAnsi"/>
                <w:u w:color="000000"/>
                <w:bdr w:val="nil"/>
                <w:lang w:val="en-US" w:eastAsia="en-GB"/>
              </w:rPr>
              <w:t>Effective interpersonal s</w:t>
            </w:r>
            <w:r>
              <w:rPr>
                <w:rFonts w:asciiTheme="minorHAnsi" w:eastAsia="Calibri Light" w:hAnsiTheme="minorHAnsi" w:cstheme="minorHAnsi"/>
                <w:u w:color="000000"/>
                <w:bdr w:val="nil"/>
                <w:lang w:val="en-US" w:eastAsia="en-GB"/>
              </w:rPr>
              <w:t>k</w:t>
            </w:r>
            <w:r w:rsidRPr="003063DB">
              <w:rPr>
                <w:rFonts w:asciiTheme="minorHAnsi" w:eastAsia="Calibri Light" w:hAnsiTheme="minorHAnsi" w:cstheme="minorHAnsi"/>
                <w:u w:color="000000"/>
                <w:bdr w:val="nil"/>
                <w:lang w:val="en-US" w:eastAsia="en-GB"/>
              </w:rPr>
              <w:t>ills</w:t>
            </w:r>
          </w:p>
        </w:tc>
        <w:sdt>
          <w:sdtPr>
            <w:rPr>
              <w:rFonts w:asciiTheme="minorHAnsi" w:hAnsiTheme="minorHAnsi" w:cstheme="minorHAnsi"/>
              <w:color w:val="2B579A"/>
              <w:shd w:val="clear" w:color="auto" w:fill="E6E6E6"/>
            </w:rPr>
            <w:id w:val="1579025032"/>
            <w:placeholder>
              <w:docPart w:val="6EC94F124C1340A1B27DF2DAEF5529F7"/>
            </w:placeholder>
            <w:dropDownList>
              <w:listItem w:value="Choose an item."/>
              <w:listItem w:displayText="Essential" w:value="Essential"/>
              <w:listItem w:displayText="Desirable" w:value="Desirable"/>
            </w:dropDownList>
          </w:sdtPr>
          <w:sdtContent>
            <w:tc>
              <w:tcPr>
                <w:tcW w:w="751" w:type="pct"/>
              </w:tcPr>
              <w:p w14:paraId="28C1A4DD" w14:textId="77777777" w:rsidR="00125510" w:rsidRDefault="00125510" w:rsidP="00731185">
                <w:pPr>
                  <w:spacing w:after="0"/>
                  <w:rPr>
                    <w:rFonts w:asciiTheme="minorHAnsi" w:hAnsiTheme="minorHAnsi" w:cstheme="minorHAnsi"/>
                    <w:color w:val="2B579A"/>
                    <w:shd w:val="clear" w:color="auto" w:fill="E6E6E6"/>
                  </w:rPr>
                </w:pPr>
                <w:r>
                  <w:rPr>
                    <w:rFonts w:asciiTheme="minorHAnsi" w:hAnsiTheme="minorHAnsi" w:cstheme="minorHAnsi"/>
                    <w:color w:val="2B579A"/>
                    <w:shd w:val="clear" w:color="auto" w:fill="E6E6E6"/>
                  </w:rPr>
                  <w:t>Essential</w:t>
                </w:r>
              </w:p>
            </w:tc>
          </w:sdtContent>
        </w:sdt>
      </w:tr>
    </w:tbl>
    <w:p w14:paraId="31EB0F18" w14:textId="77777777" w:rsidR="00125510" w:rsidRDefault="00125510" w:rsidP="00226CFD">
      <w:pPr>
        <w:spacing w:after="0"/>
        <w:rPr>
          <w:rFonts w:asciiTheme="minorHAnsi" w:hAnsiTheme="minorHAnsi" w:cstheme="minorHAnsi"/>
        </w:rPr>
      </w:pPr>
    </w:p>
    <w:p w14:paraId="72952948" w14:textId="77777777" w:rsidR="00125510" w:rsidRPr="00A83820" w:rsidRDefault="00125510" w:rsidP="00226CFD">
      <w:pPr>
        <w:spacing w:after="0"/>
        <w:rPr>
          <w:rFonts w:asciiTheme="minorHAnsi" w:hAnsiTheme="minorHAnsi" w:cstheme="minorHAnsi"/>
        </w:rPr>
      </w:pPr>
    </w:p>
    <w:tbl>
      <w:tblPr>
        <w:tblStyle w:val="TableGrid"/>
        <w:tblW w:w="5185"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0"/>
      </w:tblGrid>
      <w:tr w:rsidR="000E1F28" w:rsidRPr="00A83820" w14:paraId="5665C15C" w14:textId="77777777" w:rsidTr="003A3AE5">
        <w:trPr>
          <w:trHeight w:val="283"/>
          <w:jc w:val="center"/>
        </w:trPr>
        <w:tc>
          <w:tcPr>
            <w:tcW w:w="5000" w:type="pct"/>
            <w:shd w:val="clear" w:color="auto" w:fill="DBE5F1" w:themeFill="accent1" w:themeFillTint="33"/>
            <w:vAlign w:val="bottom"/>
          </w:tcPr>
          <w:p w14:paraId="3A5E801E" w14:textId="635B6F1D" w:rsidR="000E1F28" w:rsidRPr="00A83820" w:rsidRDefault="000E1F28" w:rsidP="003A3AE5">
            <w:pPr>
              <w:spacing w:after="0"/>
              <w:jc w:val="center"/>
              <w:rPr>
                <w:rFonts w:asciiTheme="minorHAnsi" w:eastAsia="Webdings" w:hAnsiTheme="minorHAnsi" w:cstheme="minorBidi"/>
                <w:b/>
                <w:bCs/>
              </w:rPr>
            </w:pPr>
            <w:r w:rsidRPr="2069E4DC">
              <w:rPr>
                <w:rFonts w:asciiTheme="minorHAnsi" w:hAnsiTheme="minorHAnsi" w:cstheme="minorBidi"/>
              </w:rPr>
              <w:br w:type="page"/>
            </w:r>
            <w:r w:rsidR="003A3AE5">
              <w:rPr>
                <w:rFonts w:asciiTheme="minorHAnsi" w:hAnsiTheme="minorHAnsi" w:cstheme="minorBidi"/>
                <w:b/>
                <w:bCs/>
                <w:color w:val="2B579A"/>
                <w:shd w:val="clear" w:color="auto" w:fill="DBE5F1" w:themeFill="accent1" w:themeFillTint="33"/>
              </w:rPr>
              <w:t>The way we do things</w:t>
            </w:r>
            <w:r w:rsidR="00226CFD">
              <w:rPr>
                <w:rFonts w:asciiTheme="minorHAnsi" w:hAnsiTheme="minorHAnsi" w:cstheme="minorBidi"/>
                <w:b/>
                <w:bCs/>
                <w:color w:val="2B579A"/>
                <w:shd w:val="clear" w:color="auto" w:fill="DBE5F1" w:themeFill="accent1" w:themeFillTint="33"/>
              </w:rPr>
              <w:t xml:space="preserve"> at HMT</w:t>
            </w:r>
            <w:r w:rsidR="003A3AE5">
              <w:rPr>
                <w:rFonts w:asciiTheme="minorHAnsi" w:hAnsiTheme="minorHAnsi" w:cstheme="minorBidi"/>
                <w:b/>
                <w:bCs/>
                <w:color w:val="2B579A"/>
                <w:shd w:val="clear" w:color="auto" w:fill="DBE5F1" w:themeFill="accent1" w:themeFillTint="33"/>
              </w:rPr>
              <w:t xml:space="preserve"> (our </w:t>
            </w:r>
            <w:r w:rsidR="00FD1722">
              <w:rPr>
                <w:rFonts w:asciiTheme="minorHAnsi" w:hAnsiTheme="minorHAnsi" w:cstheme="minorBidi"/>
                <w:b/>
                <w:bCs/>
                <w:color w:val="2B579A"/>
                <w:shd w:val="clear" w:color="auto" w:fill="DBE5F1" w:themeFill="accent1" w:themeFillTint="33"/>
              </w:rPr>
              <w:t>B</w:t>
            </w:r>
            <w:r w:rsidR="003A3AE5">
              <w:rPr>
                <w:rFonts w:asciiTheme="minorHAnsi" w:hAnsiTheme="minorHAnsi" w:cstheme="minorBidi"/>
                <w:b/>
                <w:bCs/>
                <w:color w:val="2B579A"/>
                <w:shd w:val="clear" w:color="auto" w:fill="DBE5F1" w:themeFill="accent1" w:themeFillTint="33"/>
              </w:rPr>
              <w:t>ehaviours)</w:t>
            </w:r>
          </w:p>
        </w:tc>
      </w:tr>
      <w:tr w:rsidR="0012570F" w:rsidRPr="00A83820" w14:paraId="5D013461" w14:textId="77777777" w:rsidTr="003A3AE5">
        <w:trPr>
          <w:trHeight w:val="306"/>
          <w:jc w:val="center"/>
        </w:trPr>
        <w:tc>
          <w:tcPr>
            <w:tcW w:w="5000" w:type="pct"/>
          </w:tcPr>
          <w:p w14:paraId="18B7C4AF" w14:textId="364D0CEA" w:rsidR="0012570F" w:rsidRPr="00226CFD" w:rsidRDefault="00B629AB" w:rsidP="00E71AD2">
            <w:pPr>
              <w:spacing w:after="0"/>
              <w:rPr>
                <w:rFonts w:asciiTheme="minorHAnsi" w:hAnsiTheme="minorHAnsi" w:cstheme="minorHAnsi"/>
                <w:i/>
                <w:iCs/>
              </w:rPr>
            </w:pPr>
            <w:r>
              <w:rPr>
                <w:rFonts w:asciiTheme="minorHAnsi" w:hAnsiTheme="minorHAnsi" w:cstheme="minorHAnsi"/>
                <w:i/>
                <w:iCs/>
              </w:rPr>
              <w:t>*See Appendix 1 attached</w:t>
            </w:r>
          </w:p>
        </w:tc>
      </w:tr>
    </w:tbl>
    <w:p w14:paraId="0BB64315" w14:textId="77777777" w:rsidR="000E1F28" w:rsidRPr="00F1523F" w:rsidRDefault="000E1F28" w:rsidP="00F1523F">
      <w:pPr>
        <w:spacing w:after="0"/>
        <w:ind w:left="720" w:firstLine="720"/>
        <w:jc w:val="both"/>
        <w:rPr>
          <w:rFonts w:asciiTheme="minorHAnsi" w:hAnsiTheme="minorHAnsi" w:cstheme="minorHAnsi"/>
          <w:sz w:val="16"/>
          <w:szCs w:val="16"/>
        </w:rPr>
      </w:pPr>
    </w:p>
    <w:p w14:paraId="30D5C0C3" w14:textId="77777777" w:rsidR="00A87A6B" w:rsidRPr="00A87A6B" w:rsidRDefault="00A87A6B" w:rsidP="00F1523F">
      <w:pPr>
        <w:spacing w:before="1"/>
        <w:ind w:left="380" w:right="461"/>
        <w:jc w:val="both"/>
        <w:rPr>
          <w:b/>
          <w:i/>
          <w:sz w:val="18"/>
          <w:szCs w:val="18"/>
        </w:rPr>
      </w:pPr>
      <w:bookmarkStart w:id="3" w:name="Qualifications"/>
      <w:bookmarkEnd w:id="3"/>
    </w:p>
    <w:p w14:paraId="7D79901E" w14:textId="5E6DAEBF" w:rsidR="00F1523F" w:rsidRPr="00A87A6B" w:rsidRDefault="00F1523F" w:rsidP="00F1523F">
      <w:pPr>
        <w:spacing w:before="1"/>
        <w:ind w:left="380" w:right="461"/>
        <w:jc w:val="both"/>
        <w:rPr>
          <w:i/>
          <w:sz w:val="18"/>
          <w:szCs w:val="18"/>
        </w:rPr>
      </w:pPr>
      <w:r w:rsidRPr="00A87A6B">
        <w:rPr>
          <w:b/>
          <w:i/>
          <w:sz w:val="18"/>
          <w:szCs w:val="18"/>
        </w:rPr>
        <w:t>Note:</w:t>
      </w:r>
      <w:r w:rsidRPr="00A87A6B">
        <w:rPr>
          <w:b/>
          <w:i/>
          <w:spacing w:val="-2"/>
          <w:sz w:val="18"/>
          <w:szCs w:val="18"/>
        </w:rPr>
        <w:t xml:space="preserve"> </w:t>
      </w:r>
      <w:r w:rsidRPr="00A87A6B">
        <w:rPr>
          <w:i/>
          <w:sz w:val="18"/>
          <w:szCs w:val="18"/>
        </w:rPr>
        <w:t>This</w:t>
      </w:r>
      <w:r w:rsidRPr="00A87A6B">
        <w:rPr>
          <w:i/>
          <w:spacing w:val="-2"/>
          <w:sz w:val="18"/>
          <w:szCs w:val="18"/>
        </w:rPr>
        <w:t xml:space="preserve"> job description </w:t>
      </w:r>
      <w:r w:rsidRPr="00A87A6B">
        <w:rPr>
          <w:i/>
          <w:sz w:val="18"/>
          <w:szCs w:val="18"/>
        </w:rPr>
        <w:t>is</w:t>
      </w:r>
      <w:r w:rsidRPr="00A87A6B">
        <w:rPr>
          <w:i/>
          <w:spacing w:val="-4"/>
          <w:sz w:val="18"/>
          <w:szCs w:val="18"/>
        </w:rPr>
        <w:t xml:space="preserve"> </w:t>
      </w:r>
      <w:r w:rsidRPr="00A87A6B">
        <w:rPr>
          <w:i/>
          <w:sz w:val="18"/>
          <w:szCs w:val="18"/>
        </w:rPr>
        <w:t>an</w:t>
      </w:r>
      <w:r w:rsidRPr="00A87A6B">
        <w:rPr>
          <w:i/>
          <w:spacing w:val="-3"/>
          <w:sz w:val="18"/>
          <w:szCs w:val="18"/>
        </w:rPr>
        <w:t xml:space="preserve"> </w:t>
      </w:r>
      <w:r w:rsidRPr="00A87A6B">
        <w:rPr>
          <w:i/>
          <w:sz w:val="18"/>
          <w:szCs w:val="18"/>
        </w:rPr>
        <w:t>outline</w:t>
      </w:r>
      <w:r w:rsidRPr="00A87A6B">
        <w:rPr>
          <w:i/>
          <w:spacing w:val="-1"/>
          <w:sz w:val="18"/>
          <w:szCs w:val="18"/>
        </w:rPr>
        <w:t xml:space="preserve"> </w:t>
      </w:r>
      <w:r w:rsidRPr="00A87A6B">
        <w:rPr>
          <w:i/>
          <w:sz w:val="18"/>
          <w:szCs w:val="18"/>
        </w:rPr>
        <w:t>of the job,</w:t>
      </w:r>
      <w:r w:rsidRPr="00A87A6B">
        <w:rPr>
          <w:i/>
          <w:spacing w:val="-3"/>
          <w:sz w:val="18"/>
          <w:szCs w:val="18"/>
        </w:rPr>
        <w:t xml:space="preserve"> </w:t>
      </w:r>
      <w:r w:rsidRPr="00A87A6B">
        <w:rPr>
          <w:i/>
          <w:sz w:val="18"/>
          <w:szCs w:val="18"/>
        </w:rPr>
        <w:t>setting</w:t>
      </w:r>
      <w:r w:rsidRPr="00A87A6B">
        <w:rPr>
          <w:i/>
          <w:spacing w:val="-3"/>
          <w:sz w:val="18"/>
          <w:szCs w:val="18"/>
        </w:rPr>
        <w:t xml:space="preserve"> </w:t>
      </w:r>
      <w:r w:rsidRPr="00A87A6B">
        <w:rPr>
          <w:i/>
          <w:sz w:val="18"/>
          <w:szCs w:val="18"/>
        </w:rPr>
        <w:t>out</w:t>
      </w:r>
      <w:r w:rsidRPr="00A87A6B">
        <w:rPr>
          <w:i/>
          <w:spacing w:val="-1"/>
          <w:sz w:val="18"/>
          <w:szCs w:val="18"/>
        </w:rPr>
        <w:t xml:space="preserve"> </w:t>
      </w:r>
      <w:r w:rsidRPr="00A87A6B">
        <w:rPr>
          <w:i/>
          <w:sz w:val="18"/>
          <w:szCs w:val="18"/>
        </w:rPr>
        <w:t>general</w:t>
      </w:r>
      <w:r w:rsidRPr="00A87A6B">
        <w:rPr>
          <w:i/>
          <w:spacing w:val="-2"/>
          <w:sz w:val="18"/>
          <w:szCs w:val="18"/>
        </w:rPr>
        <w:t xml:space="preserve"> </w:t>
      </w:r>
      <w:r w:rsidRPr="00A87A6B">
        <w:rPr>
          <w:i/>
          <w:sz w:val="18"/>
          <w:szCs w:val="18"/>
        </w:rPr>
        <w:t>responsibilities</w:t>
      </w:r>
      <w:r w:rsidRPr="00A87A6B">
        <w:rPr>
          <w:i/>
          <w:spacing w:val="-1"/>
          <w:sz w:val="18"/>
          <w:szCs w:val="18"/>
        </w:rPr>
        <w:t xml:space="preserve"> </w:t>
      </w:r>
      <w:r w:rsidRPr="00A87A6B">
        <w:rPr>
          <w:i/>
          <w:sz w:val="18"/>
          <w:szCs w:val="18"/>
        </w:rPr>
        <w:t>and</w:t>
      </w:r>
      <w:r w:rsidRPr="00A87A6B">
        <w:rPr>
          <w:i/>
          <w:spacing w:val="-3"/>
          <w:sz w:val="18"/>
          <w:szCs w:val="18"/>
        </w:rPr>
        <w:t xml:space="preserve"> </w:t>
      </w:r>
      <w:r w:rsidRPr="00A87A6B">
        <w:rPr>
          <w:i/>
          <w:sz w:val="18"/>
          <w:szCs w:val="18"/>
        </w:rPr>
        <w:t>tasks</w:t>
      </w:r>
      <w:r w:rsidRPr="00A87A6B">
        <w:rPr>
          <w:i/>
          <w:spacing w:val="-2"/>
          <w:sz w:val="18"/>
          <w:szCs w:val="18"/>
        </w:rPr>
        <w:t xml:space="preserve"> </w:t>
      </w:r>
      <w:r w:rsidRPr="00A87A6B">
        <w:rPr>
          <w:i/>
          <w:sz w:val="18"/>
          <w:szCs w:val="18"/>
        </w:rPr>
        <w:t>the</w:t>
      </w:r>
      <w:r w:rsidRPr="00A87A6B">
        <w:rPr>
          <w:i/>
          <w:spacing w:val="-1"/>
          <w:sz w:val="18"/>
          <w:szCs w:val="18"/>
        </w:rPr>
        <w:t xml:space="preserve"> </w:t>
      </w:r>
      <w:r w:rsidRPr="00A87A6B">
        <w:rPr>
          <w:i/>
          <w:sz w:val="18"/>
          <w:szCs w:val="18"/>
        </w:rPr>
        <w:t>job holder</w:t>
      </w:r>
      <w:r w:rsidRPr="00A87A6B">
        <w:rPr>
          <w:i/>
          <w:spacing w:val="-2"/>
          <w:sz w:val="18"/>
          <w:szCs w:val="18"/>
        </w:rPr>
        <w:t xml:space="preserve"> </w:t>
      </w:r>
      <w:r w:rsidRPr="00A87A6B">
        <w:rPr>
          <w:i/>
          <w:sz w:val="18"/>
          <w:szCs w:val="18"/>
        </w:rPr>
        <w:t>may</w:t>
      </w:r>
      <w:r w:rsidRPr="00A87A6B">
        <w:rPr>
          <w:i/>
          <w:spacing w:val="-1"/>
          <w:sz w:val="18"/>
          <w:szCs w:val="18"/>
        </w:rPr>
        <w:t xml:space="preserve"> </w:t>
      </w:r>
      <w:r w:rsidRPr="00A87A6B">
        <w:rPr>
          <w:i/>
          <w:sz w:val="18"/>
          <w:szCs w:val="18"/>
        </w:rPr>
        <w:t xml:space="preserve">be required to undertake. It is not an entire reflection of the </w:t>
      </w:r>
      <w:proofErr w:type="gramStart"/>
      <w:r w:rsidRPr="00A87A6B">
        <w:rPr>
          <w:i/>
          <w:sz w:val="18"/>
          <w:szCs w:val="18"/>
        </w:rPr>
        <w:t>role</w:t>
      </w:r>
      <w:proofErr w:type="gramEnd"/>
      <w:r w:rsidRPr="00A87A6B">
        <w:rPr>
          <w:i/>
          <w:sz w:val="18"/>
          <w:szCs w:val="18"/>
        </w:rPr>
        <w:t xml:space="preserve"> and you may be required to carry out other duties and</w:t>
      </w:r>
      <w:r w:rsidRPr="00A87A6B">
        <w:rPr>
          <w:i/>
          <w:spacing w:val="-2"/>
          <w:sz w:val="18"/>
          <w:szCs w:val="18"/>
        </w:rPr>
        <w:t xml:space="preserve"> </w:t>
      </w:r>
      <w:r w:rsidRPr="00A87A6B">
        <w:rPr>
          <w:i/>
          <w:sz w:val="18"/>
          <w:szCs w:val="18"/>
        </w:rPr>
        <w:t>responsibilities from</w:t>
      </w:r>
      <w:r w:rsidRPr="00A87A6B">
        <w:rPr>
          <w:i/>
          <w:spacing w:val="-1"/>
          <w:sz w:val="18"/>
          <w:szCs w:val="18"/>
        </w:rPr>
        <w:t xml:space="preserve"> </w:t>
      </w:r>
      <w:r w:rsidRPr="00A87A6B">
        <w:rPr>
          <w:i/>
          <w:sz w:val="18"/>
          <w:szCs w:val="18"/>
        </w:rPr>
        <w:t>time</w:t>
      </w:r>
      <w:r w:rsidRPr="00A87A6B">
        <w:rPr>
          <w:i/>
          <w:spacing w:val="-3"/>
          <w:sz w:val="18"/>
          <w:szCs w:val="18"/>
        </w:rPr>
        <w:t xml:space="preserve"> </w:t>
      </w:r>
      <w:r w:rsidRPr="00A87A6B">
        <w:rPr>
          <w:i/>
          <w:sz w:val="18"/>
          <w:szCs w:val="18"/>
        </w:rPr>
        <w:t>to</w:t>
      </w:r>
      <w:r w:rsidRPr="00A87A6B">
        <w:rPr>
          <w:i/>
          <w:spacing w:val="-4"/>
          <w:sz w:val="18"/>
          <w:szCs w:val="18"/>
        </w:rPr>
        <w:t xml:space="preserve"> </w:t>
      </w:r>
      <w:r w:rsidRPr="00A87A6B">
        <w:rPr>
          <w:i/>
          <w:sz w:val="18"/>
          <w:szCs w:val="18"/>
        </w:rPr>
        <w:t>time.</w:t>
      </w:r>
      <w:r w:rsidRPr="00A87A6B">
        <w:rPr>
          <w:i/>
          <w:spacing w:val="-1"/>
          <w:sz w:val="18"/>
          <w:szCs w:val="18"/>
        </w:rPr>
        <w:t xml:space="preserve"> </w:t>
      </w:r>
      <w:r w:rsidRPr="00A87A6B">
        <w:rPr>
          <w:i/>
          <w:sz w:val="18"/>
          <w:szCs w:val="18"/>
        </w:rPr>
        <w:t>The</w:t>
      </w:r>
      <w:r w:rsidRPr="00A87A6B">
        <w:rPr>
          <w:i/>
          <w:spacing w:val="-3"/>
          <w:sz w:val="18"/>
          <w:szCs w:val="18"/>
        </w:rPr>
        <w:t xml:space="preserve"> </w:t>
      </w:r>
      <w:r w:rsidRPr="00A87A6B">
        <w:rPr>
          <w:i/>
          <w:sz w:val="18"/>
          <w:szCs w:val="18"/>
        </w:rPr>
        <w:t>job</w:t>
      </w:r>
      <w:r w:rsidRPr="00A87A6B">
        <w:rPr>
          <w:i/>
          <w:spacing w:val="-2"/>
          <w:sz w:val="18"/>
          <w:szCs w:val="18"/>
        </w:rPr>
        <w:t xml:space="preserve"> </w:t>
      </w:r>
      <w:r w:rsidRPr="00A87A6B">
        <w:rPr>
          <w:i/>
          <w:sz w:val="18"/>
          <w:szCs w:val="18"/>
        </w:rPr>
        <w:t>description</w:t>
      </w:r>
      <w:r w:rsidRPr="00A87A6B">
        <w:rPr>
          <w:i/>
          <w:spacing w:val="-2"/>
          <w:sz w:val="18"/>
          <w:szCs w:val="18"/>
        </w:rPr>
        <w:t xml:space="preserve"> </w:t>
      </w:r>
      <w:r w:rsidRPr="00A87A6B">
        <w:rPr>
          <w:i/>
          <w:sz w:val="18"/>
          <w:szCs w:val="18"/>
        </w:rPr>
        <w:t>will</w:t>
      </w:r>
      <w:r w:rsidRPr="00A87A6B">
        <w:rPr>
          <w:i/>
          <w:spacing w:val="-1"/>
          <w:sz w:val="18"/>
          <w:szCs w:val="18"/>
        </w:rPr>
        <w:t xml:space="preserve"> </w:t>
      </w:r>
      <w:r w:rsidRPr="00A87A6B">
        <w:rPr>
          <w:i/>
          <w:sz w:val="18"/>
          <w:szCs w:val="18"/>
        </w:rPr>
        <w:t>also</w:t>
      </w:r>
      <w:r w:rsidRPr="00A87A6B">
        <w:rPr>
          <w:i/>
          <w:spacing w:val="-1"/>
          <w:sz w:val="18"/>
          <w:szCs w:val="18"/>
        </w:rPr>
        <w:t xml:space="preserve"> </w:t>
      </w:r>
      <w:r w:rsidRPr="00A87A6B">
        <w:rPr>
          <w:i/>
          <w:sz w:val="18"/>
          <w:szCs w:val="18"/>
        </w:rPr>
        <w:t>be</w:t>
      </w:r>
      <w:r w:rsidRPr="00A87A6B">
        <w:rPr>
          <w:i/>
          <w:spacing w:val="-1"/>
          <w:sz w:val="18"/>
          <w:szCs w:val="18"/>
        </w:rPr>
        <w:t xml:space="preserve"> </w:t>
      </w:r>
      <w:r w:rsidRPr="00A87A6B">
        <w:rPr>
          <w:i/>
          <w:sz w:val="18"/>
          <w:szCs w:val="18"/>
        </w:rPr>
        <w:t>subject to change in-line with the needs of the business.</w:t>
      </w:r>
    </w:p>
    <w:p w14:paraId="3B9ADB17" w14:textId="77777777" w:rsidR="00F1523F" w:rsidRPr="00A87A6B" w:rsidRDefault="00F1523F" w:rsidP="00F1523F">
      <w:pPr>
        <w:pStyle w:val="BodyText"/>
        <w:spacing w:before="11"/>
        <w:jc w:val="both"/>
        <w:rPr>
          <w:i/>
          <w:sz w:val="18"/>
          <w:szCs w:val="18"/>
        </w:rPr>
      </w:pPr>
    </w:p>
    <w:p w14:paraId="3ED3D580" w14:textId="45C28DB1" w:rsidR="00F1523F" w:rsidRPr="00A87A6B" w:rsidRDefault="00F1523F" w:rsidP="00F1523F">
      <w:pPr>
        <w:ind w:left="380"/>
        <w:jc w:val="both"/>
        <w:rPr>
          <w:i/>
          <w:sz w:val="18"/>
          <w:szCs w:val="18"/>
        </w:rPr>
      </w:pPr>
      <w:r w:rsidRPr="00A87A6B">
        <w:rPr>
          <w:i/>
          <w:sz w:val="18"/>
          <w:szCs w:val="18"/>
        </w:rPr>
        <w:t>Team members will be expected to carry out their duties in line with their terms and conditions and contract of employment,</w:t>
      </w:r>
      <w:r w:rsidRPr="00A87A6B">
        <w:rPr>
          <w:i/>
          <w:spacing w:val="-3"/>
          <w:sz w:val="18"/>
          <w:szCs w:val="18"/>
        </w:rPr>
        <w:t xml:space="preserve"> </w:t>
      </w:r>
      <w:r w:rsidRPr="00A87A6B">
        <w:rPr>
          <w:i/>
          <w:sz w:val="18"/>
          <w:szCs w:val="18"/>
        </w:rPr>
        <w:t>the</w:t>
      </w:r>
      <w:r w:rsidRPr="00A87A6B">
        <w:rPr>
          <w:i/>
          <w:spacing w:val="-2"/>
          <w:sz w:val="18"/>
          <w:szCs w:val="18"/>
        </w:rPr>
        <w:t xml:space="preserve"> </w:t>
      </w:r>
      <w:r w:rsidRPr="00A87A6B">
        <w:rPr>
          <w:i/>
          <w:sz w:val="18"/>
          <w:szCs w:val="18"/>
        </w:rPr>
        <w:t>standards</w:t>
      </w:r>
      <w:r w:rsidRPr="00A87A6B">
        <w:rPr>
          <w:i/>
          <w:spacing w:val="-3"/>
          <w:sz w:val="18"/>
          <w:szCs w:val="18"/>
        </w:rPr>
        <w:t xml:space="preserve"> </w:t>
      </w:r>
      <w:r w:rsidRPr="00A87A6B">
        <w:rPr>
          <w:i/>
          <w:sz w:val="18"/>
          <w:szCs w:val="18"/>
        </w:rPr>
        <w:t>stated</w:t>
      </w:r>
      <w:r w:rsidRPr="00A87A6B">
        <w:rPr>
          <w:i/>
          <w:spacing w:val="-3"/>
          <w:sz w:val="18"/>
          <w:szCs w:val="18"/>
        </w:rPr>
        <w:t xml:space="preserve"> </w:t>
      </w:r>
      <w:r w:rsidRPr="00A87A6B">
        <w:rPr>
          <w:i/>
          <w:sz w:val="18"/>
          <w:szCs w:val="18"/>
        </w:rPr>
        <w:t>in</w:t>
      </w:r>
      <w:r w:rsidRPr="00A87A6B">
        <w:rPr>
          <w:i/>
          <w:spacing w:val="-3"/>
          <w:sz w:val="18"/>
          <w:szCs w:val="18"/>
        </w:rPr>
        <w:t xml:space="preserve"> </w:t>
      </w:r>
      <w:r w:rsidRPr="00A87A6B">
        <w:rPr>
          <w:i/>
          <w:sz w:val="18"/>
          <w:szCs w:val="18"/>
        </w:rPr>
        <w:t>the</w:t>
      </w:r>
      <w:r w:rsidRPr="00A87A6B">
        <w:rPr>
          <w:i/>
          <w:spacing w:val="-2"/>
          <w:sz w:val="18"/>
          <w:szCs w:val="18"/>
        </w:rPr>
        <w:t xml:space="preserve"> </w:t>
      </w:r>
      <w:r w:rsidRPr="00A87A6B">
        <w:rPr>
          <w:i/>
          <w:sz w:val="18"/>
          <w:szCs w:val="18"/>
        </w:rPr>
        <w:t xml:space="preserve">employee </w:t>
      </w:r>
      <w:r w:rsidRPr="00A87A6B">
        <w:rPr>
          <w:i/>
          <w:spacing w:val="-2"/>
          <w:sz w:val="18"/>
          <w:szCs w:val="18"/>
        </w:rPr>
        <w:t>handbook</w:t>
      </w:r>
      <w:r w:rsidR="00FD1722" w:rsidRPr="00A87A6B">
        <w:rPr>
          <w:i/>
          <w:spacing w:val="-2"/>
          <w:sz w:val="18"/>
          <w:szCs w:val="18"/>
        </w:rPr>
        <w:t xml:space="preserve"> and Health &amp; Safety guidelines </w:t>
      </w:r>
      <w:r w:rsidRPr="00A87A6B">
        <w:rPr>
          <w:i/>
          <w:sz w:val="18"/>
          <w:szCs w:val="18"/>
        </w:rPr>
        <w:t>and</w:t>
      </w:r>
      <w:r w:rsidRPr="00A87A6B">
        <w:rPr>
          <w:i/>
          <w:spacing w:val="-4"/>
          <w:sz w:val="18"/>
          <w:szCs w:val="18"/>
        </w:rPr>
        <w:t xml:space="preserve"> </w:t>
      </w:r>
      <w:r w:rsidRPr="00A87A6B">
        <w:rPr>
          <w:i/>
          <w:sz w:val="18"/>
          <w:szCs w:val="18"/>
        </w:rPr>
        <w:t>will</w:t>
      </w:r>
      <w:r w:rsidRPr="00A87A6B">
        <w:rPr>
          <w:i/>
          <w:spacing w:val="-3"/>
          <w:sz w:val="18"/>
          <w:szCs w:val="18"/>
        </w:rPr>
        <w:t xml:space="preserve"> </w:t>
      </w:r>
      <w:r w:rsidRPr="00A87A6B">
        <w:rPr>
          <w:i/>
          <w:sz w:val="18"/>
          <w:szCs w:val="18"/>
        </w:rPr>
        <w:t>be</w:t>
      </w:r>
      <w:r w:rsidRPr="00A87A6B">
        <w:rPr>
          <w:i/>
          <w:spacing w:val="-2"/>
          <w:sz w:val="18"/>
          <w:szCs w:val="18"/>
        </w:rPr>
        <w:t xml:space="preserve"> </w:t>
      </w:r>
      <w:r w:rsidRPr="00A87A6B">
        <w:rPr>
          <w:i/>
          <w:sz w:val="18"/>
          <w:szCs w:val="18"/>
        </w:rPr>
        <w:t>required</w:t>
      </w:r>
      <w:r w:rsidRPr="00A87A6B">
        <w:rPr>
          <w:i/>
          <w:spacing w:val="-4"/>
          <w:sz w:val="18"/>
          <w:szCs w:val="18"/>
        </w:rPr>
        <w:t xml:space="preserve"> </w:t>
      </w:r>
      <w:r w:rsidRPr="00A87A6B">
        <w:rPr>
          <w:i/>
          <w:sz w:val="18"/>
          <w:szCs w:val="18"/>
        </w:rPr>
        <w:t>to</w:t>
      </w:r>
      <w:r w:rsidRPr="00A87A6B">
        <w:rPr>
          <w:i/>
          <w:spacing w:val="-4"/>
          <w:sz w:val="18"/>
          <w:szCs w:val="18"/>
        </w:rPr>
        <w:t xml:space="preserve"> </w:t>
      </w:r>
      <w:r w:rsidRPr="00A87A6B">
        <w:rPr>
          <w:i/>
          <w:sz w:val="18"/>
          <w:szCs w:val="18"/>
        </w:rPr>
        <w:t>follow</w:t>
      </w:r>
      <w:r w:rsidRPr="00A87A6B">
        <w:rPr>
          <w:i/>
          <w:spacing w:val="-4"/>
          <w:sz w:val="18"/>
          <w:szCs w:val="18"/>
        </w:rPr>
        <w:t xml:space="preserve"> </w:t>
      </w:r>
      <w:r w:rsidRPr="00A87A6B">
        <w:rPr>
          <w:i/>
          <w:sz w:val="18"/>
          <w:szCs w:val="18"/>
        </w:rPr>
        <w:t>HMT</w:t>
      </w:r>
      <w:r w:rsidRPr="00A87A6B">
        <w:rPr>
          <w:i/>
          <w:spacing w:val="-2"/>
          <w:sz w:val="18"/>
          <w:szCs w:val="18"/>
        </w:rPr>
        <w:t xml:space="preserve"> </w:t>
      </w:r>
      <w:r w:rsidRPr="00A87A6B">
        <w:rPr>
          <w:i/>
          <w:sz w:val="18"/>
          <w:szCs w:val="18"/>
        </w:rPr>
        <w:t>policies</w:t>
      </w:r>
      <w:r w:rsidRPr="00A87A6B">
        <w:rPr>
          <w:i/>
          <w:spacing w:val="-3"/>
          <w:sz w:val="18"/>
          <w:szCs w:val="18"/>
        </w:rPr>
        <w:t xml:space="preserve"> </w:t>
      </w:r>
      <w:r w:rsidRPr="00A87A6B">
        <w:rPr>
          <w:i/>
          <w:sz w:val="18"/>
          <w:szCs w:val="18"/>
        </w:rPr>
        <w:t>and procedures.</w:t>
      </w:r>
    </w:p>
    <w:p w14:paraId="5FB268AA" w14:textId="77777777" w:rsidR="00F1523F" w:rsidRPr="00A87A6B" w:rsidRDefault="00F1523F" w:rsidP="00F1523F">
      <w:pPr>
        <w:pStyle w:val="BodyText"/>
        <w:spacing w:before="2"/>
        <w:jc w:val="both"/>
        <w:rPr>
          <w:i/>
          <w:sz w:val="18"/>
          <w:szCs w:val="18"/>
        </w:rPr>
      </w:pPr>
    </w:p>
    <w:p w14:paraId="5A662171" w14:textId="53BF53BD" w:rsidR="00F1523F" w:rsidRPr="00A87A6B" w:rsidRDefault="00F1523F" w:rsidP="00F1523F">
      <w:pPr>
        <w:ind w:left="380" w:right="425"/>
        <w:jc w:val="both"/>
        <w:rPr>
          <w:i/>
          <w:sz w:val="18"/>
          <w:szCs w:val="18"/>
        </w:rPr>
      </w:pPr>
      <w:r w:rsidRPr="00A87A6B">
        <w:rPr>
          <w:i/>
          <w:sz w:val="18"/>
          <w:szCs w:val="18"/>
        </w:rPr>
        <w:t>We require that</w:t>
      </w:r>
      <w:r w:rsidRPr="00A87A6B">
        <w:rPr>
          <w:i/>
          <w:spacing w:val="-2"/>
          <w:sz w:val="18"/>
          <w:szCs w:val="18"/>
        </w:rPr>
        <w:t xml:space="preserve"> </w:t>
      </w:r>
      <w:r w:rsidRPr="00A87A6B">
        <w:rPr>
          <w:i/>
          <w:sz w:val="18"/>
          <w:szCs w:val="18"/>
        </w:rPr>
        <w:t>mandatory</w:t>
      </w:r>
      <w:r w:rsidRPr="00A87A6B">
        <w:rPr>
          <w:i/>
          <w:spacing w:val="-3"/>
          <w:sz w:val="18"/>
          <w:szCs w:val="18"/>
        </w:rPr>
        <w:t xml:space="preserve"> </w:t>
      </w:r>
      <w:r w:rsidRPr="00A87A6B">
        <w:rPr>
          <w:i/>
          <w:sz w:val="18"/>
          <w:szCs w:val="18"/>
        </w:rPr>
        <w:t>training</w:t>
      </w:r>
      <w:r w:rsidRPr="00A87A6B">
        <w:rPr>
          <w:i/>
          <w:spacing w:val="-4"/>
          <w:sz w:val="18"/>
          <w:szCs w:val="18"/>
        </w:rPr>
        <w:t xml:space="preserve"> </w:t>
      </w:r>
      <w:r w:rsidRPr="00A87A6B">
        <w:rPr>
          <w:i/>
          <w:sz w:val="18"/>
          <w:szCs w:val="18"/>
        </w:rPr>
        <w:t>is</w:t>
      </w:r>
      <w:r w:rsidRPr="00A87A6B">
        <w:rPr>
          <w:i/>
          <w:spacing w:val="-2"/>
          <w:sz w:val="18"/>
          <w:szCs w:val="18"/>
        </w:rPr>
        <w:t xml:space="preserve"> </w:t>
      </w:r>
      <w:r w:rsidRPr="00A87A6B">
        <w:rPr>
          <w:i/>
          <w:sz w:val="18"/>
          <w:szCs w:val="18"/>
        </w:rPr>
        <w:t>current</w:t>
      </w:r>
      <w:r w:rsidRPr="00A87A6B">
        <w:rPr>
          <w:i/>
          <w:spacing w:val="-2"/>
          <w:sz w:val="18"/>
          <w:szCs w:val="18"/>
        </w:rPr>
        <w:t xml:space="preserve"> </w:t>
      </w:r>
      <w:r w:rsidRPr="00A87A6B">
        <w:rPr>
          <w:i/>
          <w:sz w:val="18"/>
          <w:szCs w:val="18"/>
        </w:rPr>
        <w:t>and</w:t>
      </w:r>
      <w:r w:rsidRPr="00A87A6B">
        <w:rPr>
          <w:i/>
          <w:spacing w:val="-4"/>
          <w:sz w:val="18"/>
          <w:szCs w:val="18"/>
        </w:rPr>
        <w:t xml:space="preserve"> </w:t>
      </w:r>
      <w:r w:rsidRPr="00A87A6B">
        <w:rPr>
          <w:i/>
          <w:sz w:val="18"/>
          <w:szCs w:val="18"/>
        </w:rPr>
        <w:t>will</w:t>
      </w:r>
      <w:r w:rsidRPr="00A87A6B">
        <w:rPr>
          <w:i/>
          <w:spacing w:val="-3"/>
          <w:sz w:val="18"/>
          <w:szCs w:val="18"/>
        </w:rPr>
        <w:t xml:space="preserve"> </w:t>
      </w:r>
      <w:r w:rsidRPr="00A87A6B">
        <w:rPr>
          <w:i/>
          <w:sz w:val="18"/>
          <w:szCs w:val="18"/>
        </w:rPr>
        <w:t>expect you to participate and undertake further developmental training specific to the role.</w:t>
      </w:r>
    </w:p>
    <w:p w14:paraId="1B1DC42B" w14:textId="77777777" w:rsidR="00F1523F" w:rsidRPr="00A87A6B" w:rsidRDefault="00F1523F" w:rsidP="00F1523F">
      <w:pPr>
        <w:pStyle w:val="BodyText"/>
        <w:spacing w:before="11"/>
        <w:jc w:val="both"/>
        <w:rPr>
          <w:i/>
          <w:sz w:val="18"/>
          <w:szCs w:val="18"/>
        </w:rPr>
      </w:pPr>
    </w:p>
    <w:p w14:paraId="5FFB7079" w14:textId="5129E90D" w:rsidR="00F1523F" w:rsidRPr="00A87A6B" w:rsidRDefault="00F1523F" w:rsidP="00F1523F">
      <w:pPr>
        <w:ind w:left="380"/>
        <w:jc w:val="both"/>
        <w:rPr>
          <w:sz w:val="18"/>
          <w:szCs w:val="18"/>
        </w:rPr>
      </w:pPr>
      <w:r w:rsidRPr="00A87A6B">
        <w:rPr>
          <w:sz w:val="18"/>
          <w:szCs w:val="18"/>
        </w:rPr>
        <w:t>I</w:t>
      </w:r>
      <w:r w:rsidRPr="00A87A6B">
        <w:rPr>
          <w:spacing w:val="-2"/>
          <w:sz w:val="18"/>
          <w:szCs w:val="18"/>
        </w:rPr>
        <w:t xml:space="preserve"> </w:t>
      </w:r>
      <w:r w:rsidRPr="00A87A6B">
        <w:rPr>
          <w:sz w:val="18"/>
          <w:szCs w:val="18"/>
        </w:rPr>
        <w:t>have</w:t>
      </w:r>
      <w:r w:rsidRPr="00A87A6B">
        <w:rPr>
          <w:spacing w:val="-2"/>
          <w:sz w:val="18"/>
          <w:szCs w:val="18"/>
        </w:rPr>
        <w:t xml:space="preserve"> </w:t>
      </w:r>
      <w:r w:rsidRPr="00A87A6B">
        <w:rPr>
          <w:sz w:val="18"/>
          <w:szCs w:val="18"/>
        </w:rPr>
        <w:t>received</w:t>
      </w:r>
      <w:r w:rsidRPr="00A87A6B">
        <w:rPr>
          <w:spacing w:val="-3"/>
          <w:sz w:val="18"/>
          <w:szCs w:val="18"/>
        </w:rPr>
        <w:t xml:space="preserve"> </w:t>
      </w:r>
      <w:r w:rsidRPr="00A87A6B">
        <w:rPr>
          <w:sz w:val="18"/>
          <w:szCs w:val="18"/>
        </w:rPr>
        <w:t>a</w:t>
      </w:r>
      <w:r w:rsidRPr="00A87A6B">
        <w:rPr>
          <w:spacing w:val="1"/>
          <w:sz w:val="18"/>
          <w:szCs w:val="18"/>
        </w:rPr>
        <w:t xml:space="preserve"> </w:t>
      </w:r>
      <w:r w:rsidRPr="00A87A6B">
        <w:rPr>
          <w:sz w:val="18"/>
          <w:szCs w:val="18"/>
        </w:rPr>
        <w:t>copy</w:t>
      </w:r>
      <w:r w:rsidRPr="00A87A6B">
        <w:rPr>
          <w:spacing w:val="-5"/>
          <w:sz w:val="18"/>
          <w:szCs w:val="18"/>
        </w:rPr>
        <w:t xml:space="preserve"> </w:t>
      </w:r>
      <w:r w:rsidRPr="00A87A6B">
        <w:rPr>
          <w:sz w:val="18"/>
          <w:szCs w:val="18"/>
        </w:rPr>
        <w:t>of</w:t>
      </w:r>
      <w:r w:rsidRPr="00A87A6B">
        <w:rPr>
          <w:spacing w:val="-3"/>
          <w:sz w:val="18"/>
          <w:szCs w:val="18"/>
        </w:rPr>
        <w:t xml:space="preserve"> </w:t>
      </w:r>
      <w:r w:rsidRPr="00A87A6B">
        <w:rPr>
          <w:sz w:val="18"/>
          <w:szCs w:val="18"/>
        </w:rPr>
        <w:t>this</w:t>
      </w:r>
      <w:r w:rsidRPr="00A87A6B">
        <w:rPr>
          <w:spacing w:val="-3"/>
          <w:sz w:val="18"/>
          <w:szCs w:val="18"/>
        </w:rPr>
        <w:t xml:space="preserve"> </w:t>
      </w:r>
      <w:r w:rsidRPr="00A87A6B">
        <w:rPr>
          <w:sz w:val="18"/>
          <w:szCs w:val="18"/>
        </w:rPr>
        <w:t>Job</w:t>
      </w:r>
      <w:r w:rsidRPr="00A87A6B">
        <w:rPr>
          <w:spacing w:val="-1"/>
          <w:sz w:val="18"/>
          <w:szCs w:val="18"/>
        </w:rPr>
        <w:t xml:space="preserve"> </w:t>
      </w:r>
      <w:r w:rsidRPr="00A87A6B">
        <w:rPr>
          <w:sz w:val="18"/>
          <w:szCs w:val="18"/>
        </w:rPr>
        <w:t>Description</w:t>
      </w:r>
      <w:r w:rsidR="00A87A6B">
        <w:rPr>
          <w:sz w:val="18"/>
          <w:szCs w:val="18"/>
        </w:rPr>
        <w:t>;</w:t>
      </w:r>
      <w:r w:rsidRPr="00A87A6B">
        <w:rPr>
          <w:spacing w:val="-4"/>
          <w:sz w:val="18"/>
          <w:szCs w:val="18"/>
        </w:rPr>
        <w:t xml:space="preserve"> </w:t>
      </w:r>
      <w:r w:rsidRPr="00A87A6B">
        <w:rPr>
          <w:sz w:val="18"/>
          <w:szCs w:val="18"/>
        </w:rPr>
        <w:t>read it,</w:t>
      </w:r>
      <w:r w:rsidRPr="00A87A6B">
        <w:rPr>
          <w:spacing w:val="-4"/>
          <w:sz w:val="18"/>
          <w:szCs w:val="18"/>
        </w:rPr>
        <w:t xml:space="preserve"> </w:t>
      </w:r>
      <w:r w:rsidRPr="00A87A6B">
        <w:rPr>
          <w:sz w:val="18"/>
          <w:szCs w:val="18"/>
        </w:rPr>
        <w:t>understood</w:t>
      </w:r>
      <w:r w:rsidRPr="00A87A6B">
        <w:rPr>
          <w:spacing w:val="-1"/>
          <w:sz w:val="18"/>
          <w:szCs w:val="18"/>
        </w:rPr>
        <w:t xml:space="preserve"> </w:t>
      </w:r>
      <w:r w:rsidRPr="00A87A6B">
        <w:rPr>
          <w:sz w:val="18"/>
          <w:szCs w:val="18"/>
        </w:rPr>
        <w:t>it</w:t>
      </w:r>
      <w:r w:rsidRPr="00A87A6B">
        <w:rPr>
          <w:spacing w:val="-1"/>
          <w:sz w:val="18"/>
          <w:szCs w:val="18"/>
        </w:rPr>
        <w:t xml:space="preserve"> </w:t>
      </w:r>
      <w:r w:rsidRPr="00A87A6B">
        <w:rPr>
          <w:sz w:val="18"/>
          <w:szCs w:val="18"/>
        </w:rPr>
        <w:t>and</w:t>
      </w:r>
      <w:r w:rsidRPr="00A87A6B">
        <w:rPr>
          <w:spacing w:val="-2"/>
          <w:sz w:val="18"/>
          <w:szCs w:val="18"/>
        </w:rPr>
        <w:t xml:space="preserve"> </w:t>
      </w:r>
      <w:r w:rsidRPr="00A87A6B">
        <w:rPr>
          <w:sz w:val="18"/>
          <w:szCs w:val="18"/>
        </w:rPr>
        <w:t>agreed</w:t>
      </w:r>
      <w:r w:rsidRPr="00A87A6B">
        <w:rPr>
          <w:spacing w:val="-3"/>
          <w:sz w:val="18"/>
          <w:szCs w:val="18"/>
        </w:rPr>
        <w:t xml:space="preserve"> </w:t>
      </w:r>
      <w:r w:rsidRPr="00A87A6B">
        <w:rPr>
          <w:sz w:val="18"/>
          <w:szCs w:val="18"/>
        </w:rPr>
        <w:t>to</w:t>
      </w:r>
      <w:r w:rsidRPr="00A87A6B">
        <w:rPr>
          <w:spacing w:val="-3"/>
          <w:sz w:val="18"/>
          <w:szCs w:val="18"/>
        </w:rPr>
        <w:t xml:space="preserve"> </w:t>
      </w:r>
      <w:r w:rsidRPr="00A87A6B">
        <w:rPr>
          <w:spacing w:val="-5"/>
          <w:sz w:val="18"/>
          <w:szCs w:val="18"/>
        </w:rPr>
        <w:t>it.</w:t>
      </w:r>
    </w:p>
    <w:p w14:paraId="1F6D0464" w14:textId="77777777" w:rsidR="00F1523F" w:rsidRPr="00A87A6B" w:rsidRDefault="00F1523F" w:rsidP="00F1523F">
      <w:pPr>
        <w:pStyle w:val="BodyText"/>
        <w:rPr>
          <w:sz w:val="18"/>
          <w:szCs w:val="18"/>
        </w:rPr>
      </w:pPr>
    </w:p>
    <w:p w14:paraId="344E405A" w14:textId="77777777" w:rsidR="00F1523F" w:rsidRPr="00A87A6B" w:rsidRDefault="00F1523F" w:rsidP="00F1523F">
      <w:pPr>
        <w:pStyle w:val="BodyText"/>
        <w:rPr>
          <w:sz w:val="18"/>
          <w:szCs w:val="18"/>
        </w:rPr>
      </w:pPr>
    </w:p>
    <w:p w14:paraId="3907963C" w14:textId="77777777" w:rsidR="00F1523F" w:rsidRPr="00A87A6B" w:rsidRDefault="00F1523F" w:rsidP="00F1523F">
      <w:pPr>
        <w:tabs>
          <w:tab w:val="left" w:pos="6141"/>
        </w:tabs>
        <w:ind w:left="380"/>
        <w:rPr>
          <w:sz w:val="18"/>
          <w:szCs w:val="18"/>
        </w:rPr>
      </w:pPr>
      <w:r w:rsidRPr="00A87A6B">
        <w:rPr>
          <w:spacing w:val="-2"/>
          <w:sz w:val="18"/>
          <w:szCs w:val="18"/>
        </w:rPr>
        <w:t>Signed.............................................................................</w:t>
      </w:r>
      <w:r w:rsidRPr="00A87A6B">
        <w:rPr>
          <w:sz w:val="18"/>
          <w:szCs w:val="18"/>
        </w:rPr>
        <w:tab/>
      </w:r>
      <w:r w:rsidRPr="00A87A6B">
        <w:rPr>
          <w:spacing w:val="-2"/>
          <w:sz w:val="18"/>
          <w:szCs w:val="18"/>
        </w:rPr>
        <w:t>Date....................................</w:t>
      </w:r>
    </w:p>
    <w:p w14:paraId="311F5014" w14:textId="6C35473C" w:rsidR="0091441A" w:rsidRDefault="00F1523F" w:rsidP="00F1523F">
      <w:pPr>
        <w:ind w:left="2540"/>
        <w:rPr>
          <w:spacing w:val="-2"/>
          <w:sz w:val="18"/>
          <w:szCs w:val="18"/>
        </w:rPr>
      </w:pPr>
      <w:r w:rsidRPr="00A87A6B">
        <w:rPr>
          <w:sz w:val="18"/>
          <w:szCs w:val="18"/>
        </w:rPr>
        <w:t>Job</w:t>
      </w:r>
      <w:r w:rsidRPr="00A87A6B">
        <w:rPr>
          <w:spacing w:val="1"/>
          <w:sz w:val="18"/>
          <w:szCs w:val="18"/>
        </w:rPr>
        <w:t xml:space="preserve"> </w:t>
      </w:r>
      <w:r w:rsidRPr="00A87A6B">
        <w:rPr>
          <w:spacing w:val="-2"/>
          <w:sz w:val="18"/>
          <w:szCs w:val="18"/>
        </w:rPr>
        <w:t>Holder</w:t>
      </w:r>
    </w:p>
    <w:p w14:paraId="52FAB179" w14:textId="76773F5A" w:rsidR="00B629AB" w:rsidRDefault="00B629AB" w:rsidP="00F1523F">
      <w:pPr>
        <w:ind w:left="2540"/>
        <w:rPr>
          <w:spacing w:val="-2"/>
          <w:sz w:val="18"/>
          <w:szCs w:val="18"/>
        </w:rPr>
      </w:pPr>
    </w:p>
    <w:p w14:paraId="57C65C13" w14:textId="6FC732D2" w:rsidR="00B629AB" w:rsidRDefault="00B629AB" w:rsidP="00F1523F">
      <w:pPr>
        <w:ind w:left="2540"/>
        <w:rPr>
          <w:spacing w:val="-2"/>
          <w:sz w:val="18"/>
          <w:szCs w:val="18"/>
        </w:rPr>
      </w:pPr>
    </w:p>
    <w:p w14:paraId="47F58E09" w14:textId="3256D0E7" w:rsidR="00B629AB" w:rsidRDefault="00B629AB" w:rsidP="00F1523F">
      <w:pPr>
        <w:ind w:left="2540"/>
        <w:rPr>
          <w:spacing w:val="-2"/>
          <w:sz w:val="18"/>
          <w:szCs w:val="18"/>
        </w:rPr>
      </w:pPr>
    </w:p>
    <w:p w14:paraId="37CCF70A" w14:textId="77777777" w:rsidR="00B629AB" w:rsidRPr="00A87A6B" w:rsidRDefault="00B629AB" w:rsidP="00B629AB">
      <w:pPr>
        <w:rPr>
          <w:sz w:val="18"/>
          <w:szCs w:val="18"/>
        </w:rPr>
      </w:pPr>
    </w:p>
    <w:sectPr w:rsidR="00B629AB" w:rsidRPr="00A87A6B" w:rsidSect="00360EE4">
      <w:headerReference w:type="default" r:id="rId11"/>
      <w:footerReference w:type="default" r:id="rId12"/>
      <w:pgSz w:w="11906" w:h="16838"/>
      <w:pgMar w:top="166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C42EC" w14:textId="77777777" w:rsidR="005F3BE3" w:rsidRDefault="005F3BE3" w:rsidP="001F4A8F">
      <w:pPr>
        <w:spacing w:after="0" w:line="240" w:lineRule="auto"/>
      </w:pPr>
      <w:r>
        <w:separator/>
      </w:r>
    </w:p>
  </w:endnote>
  <w:endnote w:type="continuationSeparator" w:id="0">
    <w:p w14:paraId="43B6E427" w14:textId="77777777" w:rsidR="005F3BE3" w:rsidRDefault="005F3BE3" w:rsidP="001F4A8F">
      <w:pPr>
        <w:spacing w:after="0" w:line="240" w:lineRule="auto"/>
      </w:pPr>
      <w:r>
        <w:continuationSeparator/>
      </w:r>
    </w:p>
  </w:endnote>
  <w:endnote w:type="continuationNotice" w:id="1">
    <w:p w14:paraId="0354E655" w14:textId="77777777" w:rsidR="005F3BE3" w:rsidRDefault="005F3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568C1" w14:textId="58A9DB55" w:rsidR="00654A0B" w:rsidRPr="00E53C8A" w:rsidRDefault="00360EE4">
    <w:pPr>
      <w:pStyle w:val="Footer"/>
      <w:rPr>
        <w:rFonts w:ascii="Arial" w:hAnsi="Arial" w:cs="Arial"/>
      </w:rPr>
    </w:pPr>
    <w:r>
      <w:rPr>
        <w:rFonts w:ascii="Arial" w:eastAsiaTheme="majorEastAsia" w:hAnsi="Arial" w:cs="Arial"/>
      </w:rPr>
      <w:t xml:space="preserve">Date </w:t>
    </w:r>
    <w:sdt>
      <w:sdtPr>
        <w:rPr>
          <w:rFonts w:ascii="Arial" w:eastAsiaTheme="majorEastAsia" w:hAnsi="Arial" w:cs="Arial"/>
          <w:color w:val="2B579A"/>
          <w:shd w:val="clear" w:color="auto" w:fill="E6E6E6"/>
        </w:rPr>
        <w:alias w:val="DRAFT"/>
        <w:tag w:val="DRAFT"/>
        <w:id w:val="-179667920"/>
        <w:placeholder>
          <w:docPart w:val="C1248EADD5304B01B0B65C4255D11501"/>
        </w:placeholder>
        <w:showingPlcHdr/>
        <w:dropDownList>
          <w:listItem w:value="Choose an item."/>
          <w:listItem w:displayText="Draft" w:value="Draft"/>
          <w:listItem w:displayText="Final" w:value="Final"/>
        </w:dropDownList>
      </w:sdtPr>
      <w:sdtContent>
        <w:r w:rsidRPr="00DE14B9">
          <w:rPr>
            <w:rStyle w:val="PlaceholderText"/>
          </w:rPr>
          <w:t>Choose an item.</w:t>
        </w:r>
      </w:sdtContent>
    </w:sdt>
    <w:r w:rsidR="00E53C8A" w:rsidRPr="00E53C8A">
      <w:rPr>
        <w:rFonts w:ascii="Arial" w:eastAsiaTheme="majorEastAsia"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12FBE" w14:textId="77777777" w:rsidR="005F3BE3" w:rsidRDefault="005F3BE3" w:rsidP="001F4A8F">
      <w:pPr>
        <w:spacing w:after="0" w:line="240" w:lineRule="auto"/>
      </w:pPr>
      <w:r>
        <w:separator/>
      </w:r>
    </w:p>
  </w:footnote>
  <w:footnote w:type="continuationSeparator" w:id="0">
    <w:p w14:paraId="4A815EA1" w14:textId="77777777" w:rsidR="005F3BE3" w:rsidRDefault="005F3BE3" w:rsidP="001F4A8F">
      <w:pPr>
        <w:spacing w:after="0" w:line="240" w:lineRule="auto"/>
      </w:pPr>
      <w:r>
        <w:continuationSeparator/>
      </w:r>
    </w:p>
  </w:footnote>
  <w:footnote w:type="continuationNotice" w:id="1">
    <w:p w14:paraId="18ED8492" w14:textId="77777777" w:rsidR="005F3BE3" w:rsidRDefault="005F3B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D3B2D" w14:textId="77777777" w:rsidR="00360EE4" w:rsidRDefault="001F4A8F" w:rsidP="00360EE4">
    <w:pPr>
      <w:pStyle w:val="Header"/>
      <w:jc w:val="center"/>
    </w:pPr>
    <w:r>
      <w:tab/>
    </w:r>
    <w:r w:rsidR="00360EE4">
      <w:rPr>
        <w:noProof/>
      </w:rPr>
      <w:drawing>
        <wp:anchor distT="0" distB="0" distL="114300" distR="114300" simplePos="0" relativeHeight="251659264" behindDoc="1" locked="0" layoutInCell="1" allowOverlap="1" wp14:anchorId="49AC5F56" wp14:editId="74D2433A">
          <wp:simplePos x="0" y="0"/>
          <wp:positionH relativeFrom="margin">
            <wp:align>center</wp:align>
          </wp:positionH>
          <wp:positionV relativeFrom="paragraph">
            <wp:posOffset>-104970</wp:posOffset>
          </wp:positionV>
          <wp:extent cx="1931548" cy="6963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1548" cy="696350"/>
                  </a:xfrm>
                  <a:prstGeom prst="rect">
                    <a:avLst/>
                  </a:prstGeom>
                </pic:spPr>
              </pic:pic>
            </a:graphicData>
          </a:graphic>
          <wp14:sizeRelH relativeFrom="page">
            <wp14:pctWidth>0</wp14:pctWidth>
          </wp14:sizeRelH>
          <wp14:sizeRelV relativeFrom="page">
            <wp14:pctHeight>0</wp14:pctHeight>
          </wp14:sizeRelV>
        </wp:anchor>
      </w:drawing>
    </w:r>
    <w:r w:rsidR="00360EE4">
      <w:tab/>
    </w:r>
  </w:p>
  <w:p w14:paraId="5FE41798" w14:textId="77777777" w:rsidR="00360EE4" w:rsidRPr="00C540CF" w:rsidRDefault="00360EE4" w:rsidP="00360EE4">
    <w:pPr>
      <w:pStyle w:val="Header"/>
      <w:jc w:val="center"/>
      <w:rPr>
        <w:rFonts w:ascii="Trebuchet MS" w:hAnsi="Trebuchet MS"/>
        <w:color w:val="808080"/>
        <w:sz w:val="18"/>
        <w:szCs w:val="18"/>
      </w:rPr>
    </w:pPr>
  </w:p>
  <w:p w14:paraId="4C6A11C9" w14:textId="77777777" w:rsidR="00360EE4" w:rsidRDefault="00360EE4" w:rsidP="00360EE4">
    <w:pPr>
      <w:pStyle w:val="Header"/>
      <w:jc w:val="center"/>
      <w:rPr>
        <w:color w:val="808080"/>
        <w:sz w:val="14"/>
        <w:szCs w:val="14"/>
      </w:rPr>
    </w:pPr>
  </w:p>
  <w:p w14:paraId="1C39379E" w14:textId="77777777" w:rsidR="00360EE4" w:rsidRDefault="00360EE4" w:rsidP="00360EE4">
    <w:pPr>
      <w:pStyle w:val="Header"/>
      <w:jc w:val="center"/>
      <w:rPr>
        <w:color w:val="808080"/>
        <w:sz w:val="14"/>
        <w:szCs w:val="14"/>
      </w:rPr>
    </w:pPr>
  </w:p>
  <w:p w14:paraId="5A177BF1" w14:textId="77777777" w:rsidR="00360EE4" w:rsidRDefault="00360EE4" w:rsidP="00360EE4">
    <w:pPr>
      <w:pStyle w:val="Header"/>
      <w:jc w:val="center"/>
      <w:rPr>
        <w:color w:val="808080"/>
        <w:sz w:val="14"/>
        <w:szCs w:val="14"/>
      </w:rPr>
    </w:pPr>
  </w:p>
  <w:p w14:paraId="51FABAB2" w14:textId="74CE1499" w:rsidR="00360EE4" w:rsidRPr="006326F1" w:rsidRDefault="00360EE4" w:rsidP="00360EE4">
    <w:pPr>
      <w:pStyle w:val="Header"/>
      <w:jc w:val="center"/>
      <w:rPr>
        <w:color w:val="808080"/>
        <w:sz w:val="14"/>
        <w:szCs w:val="14"/>
      </w:rPr>
    </w:pPr>
    <w:r>
      <w:rPr>
        <w:color w:val="808080"/>
        <w:sz w:val="14"/>
        <w:szCs w:val="14"/>
      </w:rPr>
      <w:t xml:space="preserve">Unit 1 Langdon House, Langdon Road, Swansea </w:t>
    </w:r>
    <w:proofErr w:type="spellStart"/>
    <w:r>
      <w:rPr>
        <w:color w:val="808080"/>
        <w:sz w:val="14"/>
        <w:szCs w:val="14"/>
      </w:rPr>
      <w:t>SA1</w:t>
    </w:r>
    <w:proofErr w:type="spellEnd"/>
    <w:r>
      <w:rPr>
        <w:color w:val="808080"/>
        <w:sz w:val="14"/>
        <w:szCs w:val="14"/>
      </w:rPr>
      <w:t xml:space="preserve"> </w:t>
    </w:r>
    <w:proofErr w:type="spellStart"/>
    <w:r>
      <w:rPr>
        <w:color w:val="808080"/>
        <w:sz w:val="14"/>
        <w:szCs w:val="14"/>
      </w:rPr>
      <w:t>8QY</w:t>
    </w:r>
    <w:proofErr w:type="spellEnd"/>
  </w:p>
  <w:p w14:paraId="1AD918F5" w14:textId="77777777" w:rsidR="00360EE4" w:rsidRDefault="00360EE4" w:rsidP="00360EE4">
    <w:pPr>
      <w:pStyle w:val="Header"/>
      <w:jc w:val="center"/>
      <w:rPr>
        <w:color w:val="808080"/>
        <w:sz w:val="14"/>
        <w:szCs w:val="14"/>
      </w:rPr>
    </w:pPr>
    <w:r>
      <w:rPr>
        <w:color w:val="808080"/>
        <w:sz w:val="14"/>
        <w:szCs w:val="14"/>
      </w:rPr>
      <w:t>T</w:t>
    </w:r>
    <w:r w:rsidRPr="006326F1">
      <w:rPr>
        <w:color w:val="808080"/>
        <w:sz w:val="14"/>
        <w:szCs w:val="14"/>
      </w:rPr>
      <w:t>elephone: 020 7222 1177</w:t>
    </w:r>
    <w:r>
      <w:rPr>
        <w:color w:val="808080"/>
        <w:sz w:val="14"/>
        <w:szCs w:val="14"/>
      </w:rPr>
      <w:t xml:space="preserve">         E</w:t>
    </w:r>
    <w:r w:rsidRPr="006326F1">
      <w:rPr>
        <w:color w:val="808080"/>
        <w:sz w:val="14"/>
        <w:szCs w:val="14"/>
      </w:rPr>
      <w:t xml:space="preserve">mail: </w:t>
    </w:r>
    <w:hyperlink r:id="rId2" w:history="1">
      <w:r w:rsidRPr="00454D40">
        <w:rPr>
          <w:rStyle w:val="Hyperlink"/>
          <w:sz w:val="14"/>
          <w:szCs w:val="14"/>
        </w:rPr>
        <w:t>admin@hmt-uk.org</w:t>
      </w:r>
    </w:hyperlink>
    <w:r>
      <w:rPr>
        <w:color w:val="808080"/>
        <w:sz w:val="14"/>
        <w:szCs w:val="14"/>
      </w:rPr>
      <w:t xml:space="preserve">          </w:t>
    </w:r>
  </w:p>
  <w:p w14:paraId="159F1DC3" w14:textId="77777777" w:rsidR="00360EE4" w:rsidRPr="006326F1" w:rsidRDefault="00360EE4" w:rsidP="00360EE4">
    <w:pPr>
      <w:pStyle w:val="Header"/>
      <w:jc w:val="center"/>
      <w:rPr>
        <w:color w:val="808080"/>
        <w:sz w:val="14"/>
        <w:szCs w:val="14"/>
      </w:rPr>
    </w:pPr>
    <w:r>
      <w:rPr>
        <w:color w:val="808080"/>
        <w:sz w:val="14"/>
        <w:szCs w:val="14"/>
      </w:rPr>
      <w:t xml:space="preserve">   </w:t>
    </w:r>
    <w:r w:rsidRPr="006326F1">
      <w:rPr>
        <w:color w:val="808080"/>
        <w:sz w:val="14"/>
        <w:szCs w:val="14"/>
      </w:rPr>
      <w:t>www.hmt-uk.org</w:t>
    </w:r>
  </w:p>
  <w:p w14:paraId="38500F6B" w14:textId="14458282" w:rsidR="001F4A8F" w:rsidRDefault="001F4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3FCD"/>
    <w:multiLevelType w:val="hybridMultilevel"/>
    <w:tmpl w:val="D86A0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BF3305"/>
    <w:multiLevelType w:val="hybridMultilevel"/>
    <w:tmpl w:val="F3C4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CCAFE"/>
    <w:multiLevelType w:val="hybridMultilevel"/>
    <w:tmpl w:val="76DA279A"/>
    <w:lvl w:ilvl="0" w:tplc="C1567A18">
      <w:start w:val="1"/>
      <w:numFmt w:val="decimal"/>
      <w:lvlText w:val="%1."/>
      <w:lvlJc w:val="left"/>
      <w:pPr>
        <w:ind w:left="720" w:hanging="360"/>
      </w:pPr>
    </w:lvl>
    <w:lvl w:ilvl="1" w:tplc="76B2284E">
      <w:start w:val="1"/>
      <w:numFmt w:val="lowerLetter"/>
      <w:lvlText w:val="%2."/>
      <w:lvlJc w:val="left"/>
      <w:pPr>
        <w:ind w:left="1440" w:hanging="360"/>
      </w:pPr>
    </w:lvl>
    <w:lvl w:ilvl="2" w:tplc="830255FC">
      <w:start w:val="1"/>
      <w:numFmt w:val="lowerRoman"/>
      <w:lvlText w:val="%3."/>
      <w:lvlJc w:val="right"/>
      <w:pPr>
        <w:ind w:left="2160" w:hanging="180"/>
      </w:pPr>
    </w:lvl>
    <w:lvl w:ilvl="3" w:tplc="07D4A74C">
      <w:start w:val="1"/>
      <w:numFmt w:val="decimal"/>
      <w:lvlText w:val="%4."/>
      <w:lvlJc w:val="left"/>
      <w:pPr>
        <w:ind w:left="2880" w:hanging="360"/>
      </w:pPr>
    </w:lvl>
    <w:lvl w:ilvl="4" w:tplc="96107852">
      <w:start w:val="1"/>
      <w:numFmt w:val="lowerLetter"/>
      <w:lvlText w:val="%5."/>
      <w:lvlJc w:val="left"/>
      <w:pPr>
        <w:ind w:left="3600" w:hanging="360"/>
      </w:pPr>
    </w:lvl>
    <w:lvl w:ilvl="5" w:tplc="6A584E24">
      <w:start w:val="1"/>
      <w:numFmt w:val="lowerRoman"/>
      <w:lvlText w:val="%6."/>
      <w:lvlJc w:val="right"/>
      <w:pPr>
        <w:ind w:left="4320" w:hanging="180"/>
      </w:pPr>
    </w:lvl>
    <w:lvl w:ilvl="6" w:tplc="53ECE22A">
      <w:start w:val="1"/>
      <w:numFmt w:val="decimal"/>
      <w:lvlText w:val="%7."/>
      <w:lvlJc w:val="left"/>
      <w:pPr>
        <w:ind w:left="5040" w:hanging="360"/>
      </w:pPr>
    </w:lvl>
    <w:lvl w:ilvl="7" w:tplc="217AC32C">
      <w:start w:val="1"/>
      <w:numFmt w:val="lowerLetter"/>
      <w:lvlText w:val="%8."/>
      <w:lvlJc w:val="left"/>
      <w:pPr>
        <w:ind w:left="5760" w:hanging="360"/>
      </w:pPr>
    </w:lvl>
    <w:lvl w:ilvl="8" w:tplc="154C8B12">
      <w:start w:val="1"/>
      <w:numFmt w:val="lowerRoman"/>
      <w:lvlText w:val="%9."/>
      <w:lvlJc w:val="right"/>
      <w:pPr>
        <w:ind w:left="6480" w:hanging="180"/>
      </w:pPr>
    </w:lvl>
  </w:abstractNum>
  <w:abstractNum w:abstractNumId="3" w15:restartNumberingAfterBreak="0">
    <w:nsid w:val="1CF756A5"/>
    <w:multiLevelType w:val="hybridMultilevel"/>
    <w:tmpl w:val="9ABED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2A2DE7"/>
    <w:multiLevelType w:val="hybridMultilevel"/>
    <w:tmpl w:val="689E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A34D6"/>
    <w:multiLevelType w:val="hybridMultilevel"/>
    <w:tmpl w:val="4C6C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60A4F"/>
    <w:multiLevelType w:val="hybridMultilevel"/>
    <w:tmpl w:val="E01298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BE13E5"/>
    <w:multiLevelType w:val="hybridMultilevel"/>
    <w:tmpl w:val="93361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0E3FD0"/>
    <w:multiLevelType w:val="hybridMultilevel"/>
    <w:tmpl w:val="BCD81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DD0B1A"/>
    <w:multiLevelType w:val="hybridMultilevel"/>
    <w:tmpl w:val="4C7A68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C485CEC"/>
    <w:multiLevelType w:val="hybridMultilevel"/>
    <w:tmpl w:val="5CCA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B6CDF"/>
    <w:multiLevelType w:val="hybridMultilevel"/>
    <w:tmpl w:val="72884FF0"/>
    <w:lvl w:ilvl="0" w:tplc="1C7C39A4">
      <w:start w:val="1"/>
      <w:numFmt w:val="decimal"/>
      <w:lvlText w:val="%1."/>
      <w:lvlJc w:val="left"/>
      <w:pPr>
        <w:ind w:left="1080" w:hanging="360"/>
      </w:pPr>
    </w:lvl>
    <w:lvl w:ilvl="1" w:tplc="97784502">
      <w:start w:val="1"/>
      <w:numFmt w:val="lowerLetter"/>
      <w:lvlText w:val="%2."/>
      <w:lvlJc w:val="left"/>
      <w:pPr>
        <w:ind w:left="1800" w:hanging="360"/>
      </w:pPr>
    </w:lvl>
    <w:lvl w:ilvl="2" w:tplc="BB2C13A8">
      <w:start w:val="1"/>
      <w:numFmt w:val="lowerRoman"/>
      <w:lvlText w:val="%3."/>
      <w:lvlJc w:val="right"/>
      <w:pPr>
        <w:ind w:left="2520" w:hanging="180"/>
      </w:pPr>
    </w:lvl>
    <w:lvl w:ilvl="3" w:tplc="9AE845E2">
      <w:start w:val="1"/>
      <w:numFmt w:val="decimal"/>
      <w:lvlText w:val="%4."/>
      <w:lvlJc w:val="left"/>
      <w:pPr>
        <w:ind w:left="3240" w:hanging="360"/>
      </w:pPr>
    </w:lvl>
    <w:lvl w:ilvl="4" w:tplc="6156AD3C">
      <w:start w:val="1"/>
      <w:numFmt w:val="lowerLetter"/>
      <w:lvlText w:val="%5."/>
      <w:lvlJc w:val="left"/>
      <w:pPr>
        <w:ind w:left="3960" w:hanging="360"/>
      </w:pPr>
    </w:lvl>
    <w:lvl w:ilvl="5" w:tplc="8D2E93A6">
      <w:start w:val="1"/>
      <w:numFmt w:val="lowerRoman"/>
      <w:lvlText w:val="%6."/>
      <w:lvlJc w:val="right"/>
      <w:pPr>
        <w:ind w:left="4680" w:hanging="180"/>
      </w:pPr>
    </w:lvl>
    <w:lvl w:ilvl="6" w:tplc="D08AC1B6">
      <w:start w:val="1"/>
      <w:numFmt w:val="decimal"/>
      <w:lvlText w:val="%7."/>
      <w:lvlJc w:val="left"/>
      <w:pPr>
        <w:ind w:left="5400" w:hanging="360"/>
      </w:pPr>
    </w:lvl>
    <w:lvl w:ilvl="7" w:tplc="EA0EAF12">
      <w:start w:val="1"/>
      <w:numFmt w:val="lowerLetter"/>
      <w:lvlText w:val="%8."/>
      <w:lvlJc w:val="left"/>
      <w:pPr>
        <w:ind w:left="6120" w:hanging="360"/>
      </w:pPr>
    </w:lvl>
    <w:lvl w:ilvl="8" w:tplc="BEF0B4CC">
      <w:start w:val="1"/>
      <w:numFmt w:val="lowerRoman"/>
      <w:lvlText w:val="%9."/>
      <w:lvlJc w:val="right"/>
      <w:pPr>
        <w:ind w:left="6840" w:hanging="180"/>
      </w:pPr>
    </w:lvl>
  </w:abstractNum>
  <w:abstractNum w:abstractNumId="12" w15:restartNumberingAfterBreak="0">
    <w:nsid w:val="40FB18FC"/>
    <w:multiLevelType w:val="hybridMultilevel"/>
    <w:tmpl w:val="773CCB26"/>
    <w:lvl w:ilvl="0" w:tplc="1944C6AE">
      <w:start w:val="1"/>
      <w:numFmt w:val="bullet"/>
      <w:lvlText w:val=""/>
      <w:lvlJc w:val="left"/>
      <w:pPr>
        <w:tabs>
          <w:tab w:val="num" w:pos="720"/>
        </w:tabs>
        <w:ind w:left="720" w:hanging="360"/>
      </w:pPr>
      <w:rPr>
        <w:rFonts w:ascii="Wingdings" w:hAnsi="Wingdings" w:hint="default"/>
      </w:rPr>
    </w:lvl>
    <w:lvl w:ilvl="1" w:tplc="5E82102E">
      <w:numFmt w:val="bullet"/>
      <w:lvlText w:val="-"/>
      <w:lvlJc w:val="left"/>
      <w:pPr>
        <w:tabs>
          <w:tab w:val="num" w:pos="1800"/>
        </w:tabs>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237B4"/>
    <w:multiLevelType w:val="hybridMultilevel"/>
    <w:tmpl w:val="7B3A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E596E"/>
    <w:multiLevelType w:val="hybridMultilevel"/>
    <w:tmpl w:val="FCDE5672"/>
    <w:lvl w:ilvl="0" w:tplc="DC46EC20">
      <w:start w:val="1"/>
      <w:numFmt w:val="decimal"/>
      <w:lvlText w:val="%1."/>
      <w:lvlJc w:val="left"/>
      <w:pPr>
        <w:ind w:left="1080" w:hanging="360"/>
      </w:pPr>
    </w:lvl>
    <w:lvl w:ilvl="1" w:tplc="2AC42DCC">
      <w:start w:val="1"/>
      <w:numFmt w:val="lowerLetter"/>
      <w:lvlText w:val="%2."/>
      <w:lvlJc w:val="left"/>
      <w:pPr>
        <w:ind w:left="1800" w:hanging="360"/>
      </w:pPr>
    </w:lvl>
    <w:lvl w:ilvl="2" w:tplc="43CC3958">
      <w:start w:val="1"/>
      <w:numFmt w:val="lowerRoman"/>
      <w:lvlText w:val="%3."/>
      <w:lvlJc w:val="right"/>
      <w:pPr>
        <w:ind w:left="2520" w:hanging="180"/>
      </w:pPr>
    </w:lvl>
    <w:lvl w:ilvl="3" w:tplc="4E5EDC20">
      <w:start w:val="1"/>
      <w:numFmt w:val="decimal"/>
      <w:lvlText w:val="%4."/>
      <w:lvlJc w:val="left"/>
      <w:pPr>
        <w:ind w:left="3240" w:hanging="360"/>
      </w:pPr>
    </w:lvl>
    <w:lvl w:ilvl="4" w:tplc="77DCA8DC">
      <w:start w:val="1"/>
      <w:numFmt w:val="lowerLetter"/>
      <w:lvlText w:val="%5."/>
      <w:lvlJc w:val="left"/>
      <w:pPr>
        <w:ind w:left="3960" w:hanging="360"/>
      </w:pPr>
    </w:lvl>
    <w:lvl w:ilvl="5" w:tplc="8124B6B8">
      <w:start w:val="1"/>
      <w:numFmt w:val="lowerRoman"/>
      <w:lvlText w:val="%6."/>
      <w:lvlJc w:val="right"/>
      <w:pPr>
        <w:ind w:left="4680" w:hanging="180"/>
      </w:pPr>
    </w:lvl>
    <w:lvl w:ilvl="6" w:tplc="51463D90">
      <w:start w:val="1"/>
      <w:numFmt w:val="decimal"/>
      <w:lvlText w:val="%7."/>
      <w:lvlJc w:val="left"/>
      <w:pPr>
        <w:ind w:left="5400" w:hanging="360"/>
      </w:pPr>
    </w:lvl>
    <w:lvl w:ilvl="7" w:tplc="1CBA5F32">
      <w:start w:val="1"/>
      <w:numFmt w:val="lowerLetter"/>
      <w:lvlText w:val="%8."/>
      <w:lvlJc w:val="left"/>
      <w:pPr>
        <w:ind w:left="6120" w:hanging="360"/>
      </w:pPr>
    </w:lvl>
    <w:lvl w:ilvl="8" w:tplc="84C84F76">
      <w:start w:val="1"/>
      <w:numFmt w:val="lowerRoman"/>
      <w:lvlText w:val="%9."/>
      <w:lvlJc w:val="right"/>
      <w:pPr>
        <w:ind w:left="6840" w:hanging="180"/>
      </w:pPr>
    </w:lvl>
  </w:abstractNum>
  <w:abstractNum w:abstractNumId="15" w15:restartNumberingAfterBreak="0">
    <w:nsid w:val="44AD6466"/>
    <w:multiLevelType w:val="hybridMultilevel"/>
    <w:tmpl w:val="E66C4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A52EF1"/>
    <w:multiLevelType w:val="hybridMultilevel"/>
    <w:tmpl w:val="42C4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96AC4"/>
    <w:multiLevelType w:val="hybridMultilevel"/>
    <w:tmpl w:val="3CF853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FB4867"/>
    <w:multiLevelType w:val="hybridMultilevel"/>
    <w:tmpl w:val="A420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D3B08"/>
    <w:multiLevelType w:val="hybridMultilevel"/>
    <w:tmpl w:val="DB02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636C2"/>
    <w:multiLevelType w:val="hybridMultilevel"/>
    <w:tmpl w:val="035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E6A7E"/>
    <w:multiLevelType w:val="hybridMultilevel"/>
    <w:tmpl w:val="719A8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BDF2371"/>
    <w:multiLevelType w:val="hybridMultilevel"/>
    <w:tmpl w:val="348EB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621FFB"/>
    <w:multiLevelType w:val="hybridMultilevel"/>
    <w:tmpl w:val="42A8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8395B"/>
    <w:multiLevelType w:val="hybridMultilevel"/>
    <w:tmpl w:val="2C12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446028"/>
    <w:multiLevelType w:val="hybridMultilevel"/>
    <w:tmpl w:val="39B8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798881">
    <w:abstractNumId w:val="2"/>
  </w:num>
  <w:num w:numId="2" w16cid:durableId="1989019544">
    <w:abstractNumId w:val="14"/>
  </w:num>
  <w:num w:numId="3" w16cid:durableId="455217684">
    <w:abstractNumId w:val="11"/>
  </w:num>
  <w:num w:numId="4" w16cid:durableId="930163376">
    <w:abstractNumId w:val="16"/>
  </w:num>
  <w:num w:numId="5" w16cid:durableId="1774281792">
    <w:abstractNumId w:val="10"/>
  </w:num>
  <w:num w:numId="6" w16cid:durableId="1242712262">
    <w:abstractNumId w:val="8"/>
  </w:num>
  <w:num w:numId="7" w16cid:durableId="1067915889">
    <w:abstractNumId w:val="18"/>
  </w:num>
  <w:num w:numId="8" w16cid:durableId="107243147">
    <w:abstractNumId w:val="4"/>
  </w:num>
  <w:num w:numId="9" w16cid:durableId="180706833">
    <w:abstractNumId w:val="20"/>
  </w:num>
  <w:num w:numId="10" w16cid:durableId="1662418559">
    <w:abstractNumId w:val="1"/>
  </w:num>
  <w:num w:numId="11" w16cid:durableId="256641025">
    <w:abstractNumId w:val="25"/>
  </w:num>
  <w:num w:numId="12" w16cid:durableId="142553200">
    <w:abstractNumId w:val="13"/>
  </w:num>
  <w:num w:numId="13" w16cid:durableId="1110978298">
    <w:abstractNumId w:val="9"/>
  </w:num>
  <w:num w:numId="14" w16cid:durableId="1968509764">
    <w:abstractNumId w:val="17"/>
  </w:num>
  <w:num w:numId="15" w16cid:durableId="627972857">
    <w:abstractNumId w:val="21"/>
  </w:num>
  <w:num w:numId="16" w16cid:durableId="585847124">
    <w:abstractNumId w:val="6"/>
  </w:num>
  <w:num w:numId="17" w16cid:durableId="2118987186">
    <w:abstractNumId w:val="22"/>
  </w:num>
  <w:num w:numId="18" w16cid:durableId="1986085705">
    <w:abstractNumId w:val="12"/>
  </w:num>
  <w:num w:numId="19" w16cid:durableId="621229841">
    <w:abstractNumId w:val="0"/>
  </w:num>
  <w:num w:numId="20" w16cid:durableId="1076517954">
    <w:abstractNumId w:val="24"/>
  </w:num>
  <w:num w:numId="21" w16cid:durableId="1298340466">
    <w:abstractNumId w:val="3"/>
  </w:num>
  <w:num w:numId="22" w16cid:durableId="2123306616">
    <w:abstractNumId w:val="19"/>
  </w:num>
  <w:num w:numId="23" w16cid:durableId="2070689731">
    <w:abstractNumId w:val="7"/>
  </w:num>
  <w:num w:numId="24" w16cid:durableId="1941910637">
    <w:abstractNumId w:val="15"/>
  </w:num>
  <w:num w:numId="25" w16cid:durableId="1820459107">
    <w:abstractNumId w:val="5"/>
  </w:num>
  <w:num w:numId="26" w16cid:durableId="16965370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7B"/>
    <w:rsid w:val="00014F83"/>
    <w:rsid w:val="0001586A"/>
    <w:rsid w:val="00016FFE"/>
    <w:rsid w:val="00027297"/>
    <w:rsid w:val="00035454"/>
    <w:rsid w:val="00042D16"/>
    <w:rsid w:val="00044E00"/>
    <w:rsid w:val="000745BE"/>
    <w:rsid w:val="000762BA"/>
    <w:rsid w:val="00081437"/>
    <w:rsid w:val="00086DB0"/>
    <w:rsid w:val="00087E62"/>
    <w:rsid w:val="000A5A04"/>
    <w:rsid w:val="000A742B"/>
    <w:rsid w:val="000B6C88"/>
    <w:rsid w:val="000C0117"/>
    <w:rsid w:val="000C4435"/>
    <w:rsid w:val="000C4705"/>
    <w:rsid w:val="000D7CF6"/>
    <w:rsid w:val="000E05D6"/>
    <w:rsid w:val="000E1F28"/>
    <w:rsid w:val="000E78CE"/>
    <w:rsid w:val="000E7BCA"/>
    <w:rsid w:val="000F3A7A"/>
    <w:rsid w:val="00101D53"/>
    <w:rsid w:val="00102631"/>
    <w:rsid w:val="00104A60"/>
    <w:rsid w:val="00107426"/>
    <w:rsid w:val="001159EB"/>
    <w:rsid w:val="00125510"/>
    <w:rsid w:val="0012570F"/>
    <w:rsid w:val="001365C3"/>
    <w:rsid w:val="0014416A"/>
    <w:rsid w:val="00147E1F"/>
    <w:rsid w:val="001911B2"/>
    <w:rsid w:val="00195BE4"/>
    <w:rsid w:val="001A61AC"/>
    <w:rsid w:val="001B2958"/>
    <w:rsid w:val="001B3D16"/>
    <w:rsid w:val="001B3F0B"/>
    <w:rsid w:val="001B5070"/>
    <w:rsid w:val="001C4501"/>
    <w:rsid w:val="001C705B"/>
    <w:rsid w:val="001D5E17"/>
    <w:rsid w:val="001D695D"/>
    <w:rsid w:val="001D6E48"/>
    <w:rsid w:val="001D734F"/>
    <w:rsid w:val="001F38F0"/>
    <w:rsid w:val="001F4A8F"/>
    <w:rsid w:val="00204226"/>
    <w:rsid w:val="00207276"/>
    <w:rsid w:val="00222FE0"/>
    <w:rsid w:val="002255AD"/>
    <w:rsid w:val="00226CFD"/>
    <w:rsid w:val="00232B4A"/>
    <w:rsid w:val="002363E5"/>
    <w:rsid w:val="00237714"/>
    <w:rsid w:val="0024154C"/>
    <w:rsid w:val="00247721"/>
    <w:rsid w:val="00255D19"/>
    <w:rsid w:val="002764FF"/>
    <w:rsid w:val="00286268"/>
    <w:rsid w:val="002913A2"/>
    <w:rsid w:val="00293BB3"/>
    <w:rsid w:val="0029648C"/>
    <w:rsid w:val="002E0FB9"/>
    <w:rsid w:val="002F0EF3"/>
    <w:rsid w:val="002F1406"/>
    <w:rsid w:val="002F43D7"/>
    <w:rsid w:val="002F5943"/>
    <w:rsid w:val="00305523"/>
    <w:rsid w:val="003110ED"/>
    <w:rsid w:val="003225A2"/>
    <w:rsid w:val="003237CF"/>
    <w:rsid w:val="0032678A"/>
    <w:rsid w:val="00326BF8"/>
    <w:rsid w:val="003361B8"/>
    <w:rsid w:val="00337895"/>
    <w:rsid w:val="003466DF"/>
    <w:rsid w:val="00346D7F"/>
    <w:rsid w:val="00347251"/>
    <w:rsid w:val="00357D02"/>
    <w:rsid w:val="00360EE4"/>
    <w:rsid w:val="00372332"/>
    <w:rsid w:val="00373A9B"/>
    <w:rsid w:val="003804B6"/>
    <w:rsid w:val="00381F04"/>
    <w:rsid w:val="0039178C"/>
    <w:rsid w:val="003A198C"/>
    <w:rsid w:val="003A3AE5"/>
    <w:rsid w:val="003C0FD9"/>
    <w:rsid w:val="003C5618"/>
    <w:rsid w:val="003E0766"/>
    <w:rsid w:val="003E54D7"/>
    <w:rsid w:val="003E62BE"/>
    <w:rsid w:val="003F0510"/>
    <w:rsid w:val="003F7BCB"/>
    <w:rsid w:val="00404198"/>
    <w:rsid w:val="004225D1"/>
    <w:rsid w:val="00424BF9"/>
    <w:rsid w:val="00442DD5"/>
    <w:rsid w:val="00461AA3"/>
    <w:rsid w:val="004631F1"/>
    <w:rsid w:val="00463EB0"/>
    <w:rsid w:val="0046787F"/>
    <w:rsid w:val="00467FD1"/>
    <w:rsid w:val="0049392A"/>
    <w:rsid w:val="004A18C6"/>
    <w:rsid w:val="004A279D"/>
    <w:rsid w:val="004A41A1"/>
    <w:rsid w:val="004B3E5E"/>
    <w:rsid w:val="004B7E35"/>
    <w:rsid w:val="004D5666"/>
    <w:rsid w:val="004E1A11"/>
    <w:rsid w:val="00500452"/>
    <w:rsid w:val="00503966"/>
    <w:rsid w:val="00510442"/>
    <w:rsid w:val="005213D7"/>
    <w:rsid w:val="00522123"/>
    <w:rsid w:val="00555E2A"/>
    <w:rsid w:val="005A1F6A"/>
    <w:rsid w:val="005A3A90"/>
    <w:rsid w:val="005C2885"/>
    <w:rsid w:val="005C4DF8"/>
    <w:rsid w:val="005C7599"/>
    <w:rsid w:val="005E6BA0"/>
    <w:rsid w:val="005E6E91"/>
    <w:rsid w:val="005F3BE3"/>
    <w:rsid w:val="005F75F0"/>
    <w:rsid w:val="0061097F"/>
    <w:rsid w:val="0061664F"/>
    <w:rsid w:val="00632A4E"/>
    <w:rsid w:val="0063766E"/>
    <w:rsid w:val="00641B70"/>
    <w:rsid w:val="006458EB"/>
    <w:rsid w:val="00646518"/>
    <w:rsid w:val="006522B3"/>
    <w:rsid w:val="00654A0B"/>
    <w:rsid w:val="0066022E"/>
    <w:rsid w:val="00664B88"/>
    <w:rsid w:val="00665628"/>
    <w:rsid w:val="006657A2"/>
    <w:rsid w:val="006878F1"/>
    <w:rsid w:val="006935FD"/>
    <w:rsid w:val="006955CE"/>
    <w:rsid w:val="006B219F"/>
    <w:rsid w:val="006B2B43"/>
    <w:rsid w:val="006B6D1F"/>
    <w:rsid w:val="006C3581"/>
    <w:rsid w:val="006D0A2D"/>
    <w:rsid w:val="006D3B10"/>
    <w:rsid w:val="006F1073"/>
    <w:rsid w:val="006F31C2"/>
    <w:rsid w:val="00701050"/>
    <w:rsid w:val="007018B8"/>
    <w:rsid w:val="00701F65"/>
    <w:rsid w:val="007030E7"/>
    <w:rsid w:val="00725739"/>
    <w:rsid w:val="00743982"/>
    <w:rsid w:val="00746E25"/>
    <w:rsid w:val="00752608"/>
    <w:rsid w:val="007661AC"/>
    <w:rsid w:val="00771DB5"/>
    <w:rsid w:val="00787823"/>
    <w:rsid w:val="00792D07"/>
    <w:rsid w:val="007B31A1"/>
    <w:rsid w:val="007C1B90"/>
    <w:rsid w:val="007D73F2"/>
    <w:rsid w:val="007E05B3"/>
    <w:rsid w:val="007E0D4D"/>
    <w:rsid w:val="007E78B5"/>
    <w:rsid w:val="00803F50"/>
    <w:rsid w:val="008125C7"/>
    <w:rsid w:val="00813418"/>
    <w:rsid w:val="008220A8"/>
    <w:rsid w:val="0083580D"/>
    <w:rsid w:val="00837CA2"/>
    <w:rsid w:val="00850586"/>
    <w:rsid w:val="00853A48"/>
    <w:rsid w:val="00867896"/>
    <w:rsid w:val="008729B1"/>
    <w:rsid w:val="008A7FBE"/>
    <w:rsid w:val="008C0F86"/>
    <w:rsid w:val="008C35B9"/>
    <w:rsid w:val="008E2833"/>
    <w:rsid w:val="008E3C1A"/>
    <w:rsid w:val="008F243A"/>
    <w:rsid w:val="00901DF5"/>
    <w:rsid w:val="00902EA6"/>
    <w:rsid w:val="0091441A"/>
    <w:rsid w:val="00914F5B"/>
    <w:rsid w:val="00916CBF"/>
    <w:rsid w:val="0092034A"/>
    <w:rsid w:val="00921EE6"/>
    <w:rsid w:val="00935CD0"/>
    <w:rsid w:val="0093644E"/>
    <w:rsid w:val="00942F02"/>
    <w:rsid w:val="00945D98"/>
    <w:rsid w:val="00965722"/>
    <w:rsid w:val="00973717"/>
    <w:rsid w:val="0097696A"/>
    <w:rsid w:val="00977F81"/>
    <w:rsid w:val="00980237"/>
    <w:rsid w:val="00981B9D"/>
    <w:rsid w:val="009876B4"/>
    <w:rsid w:val="009A4B8C"/>
    <w:rsid w:val="009B1B00"/>
    <w:rsid w:val="009B252B"/>
    <w:rsid w:val="009D7E8B"/>
    <w:rsid w:val="009E1EBD"/>
    <w:rsid w:val="009E3E62"/>
    <w:rsid w:val="009F547C"/>
    <w:rsid w:val="00A00B26"/>
    <w:rsid w:val="00A47530"/>
    <w:rsid w:val="00A517AF"/>
    <w:rsid w:val="00A569EE"/>
    <w:rsid w:val="00A56CB8"/>
    <w:rsid w:val="00A56DB8"/>
    <w:rsid w:val="00A650CC"/>
    <w:rsid w:val="00A7705B"/>
    <w:rsid w:val="00A83820"/>
    <w:rsid w:val="00A87A6B"/>
    <w:rsid w:val="00AA0B5E"/>
    <w:rsid w:val="00AA212A"/>
    <w:rsid w:val="00AA4417"/>
    <w:rsid w:val="00AB292C"/>
    <w:rsid w:val="00AC04C5"/>
    <w:rsid w:val="00AC47BB"/>
    <w:rsid w:val="00AE091A"/>
    <w:rsid w:val="00AE0BF0"/>
    <w:rsid w:val="00AE0C25"/>
    <w:rsid w:val="00AF76A5"/>
    <w:rsid w:val="00B025A5"/>
    <w:rsid w:val="00B04F14"/>
    <w:rsid w:val="00B07527"/>
    <w:rsid w:val="00B12E7F"/>
    <w:rsid w:val="00B33996"/>
    <w:rsid w:val="00B35D0C"/>
    <w:rsid w:val="00B3782B"/>
    <w:rsid w:val="00B5324D"/>
    <w:rsid w:val="00B54CD8"/>
    <w:rsid w:val="00B55705"/>
    <w:rsid w:val="00B61D4A"/>
    <w:rsid w:val="00B6297C"/>
    <w:rsid w:val="00B629AB"/>
    <w:rsid w:val="00B63486"/>
    <w:rsid w:val="00B72CF2"/>
    <w:rsid w:val="00B73CC3"/>
    <w:rsid w:val="00B843C0"/>
    <w:rsid w:val="00B84B7C"/>
    <w:rsid w:val="00BA491F"/>
    <w:rsid w:val="00BC3525"/>
    <w:rsid w:val="00BC410C"/>
    <w:rsid w:val="00BD472A"/>
    <w:rsid w:val="00BD4FE9"/>
    <w:rsid w:val="00BE1027"/>
    <w:rsid w:val="00BE6042"/>
    <w:rsid w:val="00BF1D4B"/>
    <w:rsid w:val="00BF43EB"/>
    <w:rsid w:val="00BF464D"/>
    <w:rsid w:val="00C04DFF"/>
    <w:rsid w:val="00C071E7"/>
    <w:rsid w:val="00C26607"/>
    <w:rsid w:val="00C32BF1"/>
    <w:rsid w:val="00C35DB1"/>
    <w:rsid w:val="00C35F43"/>
    <w:rsid w:val="00C43E7D"/>
    <w:rsid w:val="00C46406"/>
    <w:rsid w:val="00C503D8"/>
    <w:rsid w:val="00C53A05"/>
    <w:rsid w:val="00C671C4"/>
    <w:rsid w:val="00C7240D"/>
    <w:rsid w:val="00C74073"/>
    <w:rsid w:val="00C9275D"/>
    <w:rsid w:val="00C92BBC"/>
    <w:rsid w:val="00CB492B"/>
    <w:rsid w:val="00CB7BA2"/>
    <w:rsid w:val="00CC16E6"/>
    <w:rsid w:val="00CC6593"/>
    <w:rsid w:val="00CD377B"/>
    <w:rsid w:val="00CD3EF9"/>
    <w:rsid w:val="00CD4F5B"/>
    <w:rsid w:val="00CD5B8F"/>
    <w:rsid w:val="00CE30B1"/>
    <w:rsid w:val="00D03434"/>
    <w:rsid w:val="00D16DE5"/>
    <w:rsid w:val="00D22E09"/>
    <w:rsid w:val="00D34AB3"/>
    <w:rsid w:val="00D40EA1"/>
    <w:rsid w:val="00D43F10"/>
    <w:rsid w:val="00D55B1E"/>
    <w:rsid w:val="00D55D01"/>
    <w:rsid w:val="00D5742B"/>
    <w:rsid w:val="00D76EA4"/>
    <w:rsid w:val="00DA21B1"/>
    <w:rsid w:val="00DA3C76"/>
    <w:rsid w:val="00DA5DD5"/>
    <w:rsid w:val="00DB2FBF"/>
    <w:rsid w:val="00DB64BE"/>
    <w:rsid w:val="00DC7362"/>
    <w:rsid w:val="00DD04E8"/>
    <w:rsid w:val="00DD2426"/>
    <w:rsid w:val="00DF2FDA"/>
    <w:rsid w:val="00E116CC"/>
    <w:rsid w:val="00E122A2"/>
    <w:rsid w:val="00E1625F"/>
    <w:rsid w:val="00E46226"/>
    <w:rsid w:val="00E502FC"/>
    <w:rsid w:val="00E51949"/>
    <w:rsid w:val="00E53C8A"/>
    <w:rsid w:val="00E63907"/>
    <w:rsid w:val="00E6462C"/>
    <w:rsid w:val="00E64637"/>
    <w:rsid w:val="00E67D0F"/>
    <w:rsid w:val="00E71AD2"/>
    <w:rsid w:val="00E7598F"/>
    <w:rsid w:val="00E7620F"/>
    <w:rsid w:val="00E80749"/>
    <w:rsid w:val="00E94405"/>
    <w:rsid w:val="00E96156"/>
    <w:rsid w:val="00EA320A"/>
    <w:rsid w:val="00EA4174"/>
    <w:rsid w:val="00EB7891"/>
    <w:rsid w:val="00EC0636"/>
    <w:rsid w:val="00EC3D02"/>
    <w:rsid w:val="00EC7410"/>
    <w:rsid w:val="00EE5657"/>
    <w:rsid w:val="00EF25E7"/>
    <w:rsid w:val="00F1523F"/>
    <w:rsid w:val="00F21A53"/>
    <w:rsid w:val="00F3085F"/>
    <w:rsid w:val="00F4633D"/>
    <w:rsid w:val="00F50AA1"/>
    <w:rsid w:val="00F77C53"/>
    <w:rsid w:val="00F92EED"/>
    <w:rsid w:val="00F94C4E"/>
    <w:rsid w:val="00F97FB0"/>
    <w:rsid w:val="00FD1722"/>
    <w:rsid w:val="00FF3621"/>
    <w:rsid w:val="00FF67FE"/>
    <w:rsid w:val="010033D9"/>
    <w:rsid w:val="0136A640"/>
    <w:rsid w:val="0189EEE6"/>
    <w:rsid w:val="01E3B814"/>
    <w:rsid w:val="02A013DC"/>
    <w:rsid w:val="02FF79CB"/>
    <w:rsid w:val="0390C34C"/>
    <w:rsid w:val="047C0141"/>
    <w:rsid w:val="04C8B2E5"/>
    <w:rsid w:val="04F937B2"/>
    <w:rsid w:val="0543DE16"/>
    <w:rsid w:val="054C6FB8"/>
    <w:rsid w:val="0581E3F6"/>
    <w:rsid w:val="05F91A9A"/>
    <w:rsid w:val="062082A2"/>
    <w:rsid w:val="0682D5A7"/>
    <w:rsid w:val="069F61A0"/>
    <w:rsid w:val="06C42AC8"/>
    <w:rsid w:val="06D52CAC"/>
    <w:rsid w:val="076E139C"/>
    <w:rsid w:val="079AD43F"/>
    <w:rsid w:val="07ACF87D"/>
    <w:rsid w:val="07FFBC2F"/>
    <w:rsid w:val="09045552"/>
    <w:rsid w:val="0A335B46"/>
    <w:rsid w:val="0A980657"/>
    <w:rsid w:val="0AB39631"/>
    <w:rsid w:val="0BC86E0C"/>
    <w:rsid w:val="0C3C4BAC"/>
    <w:rsid w:val="0D3FE225"/>
    <w:rsid w:val="0DCEDCD0"/>
    <w:rsid w:val="0DE2E4C6"/>
    <w:rsid w:val="0DFBDA52"/>
    <w:rsid w:val="0ED24703"/>
    <w:rsid w:val="12260F17"/>
    <w:rsid w:val="1244A4A3"/>
    <w:rsid w:val="1459AE2E"/>
    <w:rsid w:val="16AC0548"/>
    <w:rsid w:val="173DDC55"/>
    <w:rsid w:val="174EB5E1"/>
    <w:rsid w:val="1784126C"/>
    <w:rsid w:val="17FD1D3E"/>
    <w:rsid w:val="186A1981"/>
    <w:rsid w:val="18B3D5CD"/>
    <w:rsid w:val="18BE4AC6"/>
    <w:rsid w:val="18BFDE6D"/>
    <w:rsid w:val="1925976D"/>
    <w:rsid w:val="195B8C21"/>
    <w:rsid w:val="199A8136"/>
    <w:rsid w:val="199E17A3"/>
    <w:rsid w:val="1A30BC55"/>
    <w:rsid w:val="1A40C83C"/>
    <w:rsid w:val="1A6DC5BE"/>
    <w:rsid w:val="1A758073"/>
    <w:rsid w:val="1B2C3902"/>
    <w:rsid w:val="1B63E691"/>
    <w:rsid w:val="1B6C8768"/>
    <w:rsid w:val="1BBDC491"/>
    <w:rsid w:val="1BD5DB02"/>
    <w:rsid w:val="1CAA0EB8"/>
    <w:rsid w:val="1CC14BC8"/>
    <w:rsid w:val="1D6676AE"/>
    <w:rsid w:val="1D723B94"/>
    <w:rsid w:val="1E3644CA"/>
    <w:rsid w:val="1EDFE6CA"/>
    <w:rsid w:val="1F1F8BF5"/>
    <w:rsid w:val="1F8660A1"/>
    <w:rsid w:val="2069E4DC"/>
    <w:rsid w:val="21024B0A"/>
    <w:rsid w:val="218D3507"/>
    <w:rsid w:val="221A8681"/>
    <w:rsid w:val="22A5707E"/>
    <w:rsid w:val="22D8F9C5"/>
    <w:rsid w:val="22DD1E0D"/>
    <w:rsid w:val="23C0D41E"/>
    <w:rsid w:val="24225706"/>
    <w:rsid w:val="24CBF906"/>
    <w:rsid w:val="2509026F"/>
    <w:rsid w:val="25F7688D"/>
    <w:rsid w:val="2616BDF7"/>
    <w:rsid w:val="266F7BAF"/>
    <w:rsid w:val="26E66FC0"/>
    <w:rsid w:val="27BDB7CF"/>
    <w:rsid w:val="2802CF7F"/>
    <w:rsid w:val="280D7845"/>
    <w:rsid w:val="286243AD"/>
    <w:rsid w:val="287266AC"/>
    <w:rsid w:val="28CB8058"/>
    <w:rsid w:val="28D1817B"/>
    <w:rsid w:val="291E331F"/>
    <w:rsid w:val="2947D908"/>
    <w:rsid w:val="297EB9E8"/>
    <w:rsid w:val="29A4A4F2"/>
    <w:rsid w:val="29C319FB"/>
    <w:rsid w:val="2A219D52"/>
    <w:rsid w:val="2B51D236"/>
    <w:rsid w:val="2BCB815C"/>
    <w:rsid w:val="2C10457A"/>
    <w:rsid w:val="2C9958E4"/>
    <w:rsid w:val="2D1B52C3"/>
    <w:rsid w:val="2D4E14A2"/>
    <w:rsid w:val="31092C3B"/>
    <w:rsid w:val="32245D0A"/>
    <w:rsid w:val="32923EEE"/>
    <w:rsid w:val="3419F699"/>
    <w:rsid w:val="3457FC21"/>
    <w:rsid w:val="357B304E"/>
    <w:rsid w:val="35A260B5"/>
    <w:rsid w:val="3796C020"/>
    <w:rsid w:val="38244507"/>
    <w:rsid w:val="389A2A53"/>
    <w:rsid w:val="39C341EF"/>
    <w:rsid w:val="3A1DD968"/>
    <w:rsid w:val="3A45FC16"/>
    <w:rsid w:val="3B4F3345"/>
    <w:rsid w:val="3B8C0588"/>
    <w:rsid w:val="3B8C3CAE"/>
    <w:rsid w:val="3C012677"/>
    <w:rsid w:val="3C49BFCA"/>
    <w:rsid w:val="3C505CFA"/>
    <w:rsid w:val="3C77AD74"/>
    <w:rsid w:val="3C8D298F"/>
    <w:rsid w:val="3CD46AFF"/>
    <w:rsid w:val="3D1961EE"/>
    <w:rsid w:val="3D4E1A25"/>
    <w:rsid w:val="3DAB0A81"/>
    <w:rsid w:val="3E697DC5"/>
    <w:rsid w:val="3E964876"/>
    <w:rsid w:val="3ECA048E"/>
    <w:rsid w:val="3F25D21D"/>
    <w:rsid w:val="3F27F109"/>
    <w:rsid w:val="4105AE8E"/>
    <w:rsid w:val="4148762E"/>
    <w:rsid w:val="422CE8C4"/>
    <w:rsid w:val="4275E4B0"/>
    <w:rsid w:val="4305742A"/>
    <w:rsid w:val="43F3DA48"/>
    <w:rsid w:val="43F546DB"/>
    <w:rsid w:val="4408AB8C"/>
    <w:rsid w:val="4456F0C7"/>
    <w:rsid w:val="452441FD"/>
    <w:rsid w:val="454C08CF"/>
    <w:rsid w:val="45CD7E5B"/>
    <w:rsid w:val="45E28270"/>
    <w:rsid w:val="45F78685"/>
    <w:rsid w:val="46993AFF"/>
    <w:rsid w:val="46CDF336"/>
    <w:rsid w:val="46E5ECA3"/>
    <w:rsid w:val="46F3042D"/>
    <w:rsid w:val="47746D0D"/>
    <w:rsid w:val="4879ECD3"/>
    <w:rsid w:val="49D7FEFE"/>
    <w:rsid w:val="4A3885C7"/>
    <w:rsid w:val="4A95DAA8"/>
    <w:rsid w:val="4B63F54E"/>
    <w:rsid w:val="4BE65B48"/>
    <w:rsid w:val="4C1B34FC"/>
    <w:rsid w:val="4C4CA429"/>
    <w:rsid w:val="4CB3B38A"/>
    <w:rsid w:val="4CCA1159"/>
    <w:rsid w:val="4CFEC990"/>
    <w:rsid w:val="4D3EFB22"/>
    <w:rsid w:val="4E21E7E5"/>
    <w:rsid w:val="4E73F563"/>
    <w:rsid w:val="4F1D9763"/>
    <w:rsid w:val="4F625B81"/>
    <w:rsid w:val="520E746C"/>
    <w:rsid w:val="52546DDC"/>
    <w:rsid w:val="52C957A5"/>
    <w:rsid w:val="531B0CFF"/>
    <w:rsid w:val="536FD17C"/>
    <w:rsid w:val="5461D7B3"/>
    <w:rsid w:val="55AC3CF6"/>
    <w:rsid w:val="5604F37B"/>
    <w:rsid w:val="56F790BD"/>
    <w:rsid w:val="57085DAE"/>
    <w:rsid w:val="5799D370"/>
    <w:rsid w:val="5828A46D"/>
    <w:rsid w:val="5850BED0"/>
    <w:rsid w:val="58AD7C5B"/>
    <w:rsid w:val="5ABC0B76"/>
    <w:rsid w:val="5AD0DCBA"/>
    <w:rsid w:val="5BD446ED"/>
    <w:rsid w:val="5BE12CCE"/>
    <w:rsid w:val="5C313749"/>
    <w:rsid w:val="5C7AC0C4"/>
    <w:rsid w:val="5D503156"/>
    <w:rsid w:val="5D7E2AF7"/>
    <w:rsid w:val="5DFCA9C6"/>
    <w:rsid w:val="5F3B4311"/>
    <w:rsid w:val="5F6F4827"/>
    <w:rsid w:val="5F77505B"/>
    <w:rsid w:val="5F891917"/>
    <w:rsid w:val="60383E52"/>
    <w:rsid w:val="603EAD44"/>
    <w:rsid w:val="604243B1"/>
    <w:rsid w:val="60A0302C"/>
    <w:rsid w:val="60D0AA32"/>
    <w:rsid w:val="621C1A95"/>
    <w:rsid w:val="62DA8DD9"/>
    <w:rsid w:val="6475C75E"/>
    <w:rsid w:val="64791167"/>
    <w:rsid w:val="64F33539"/>
    <w:rsid w:val="6527554D"/>
    <w:rsid w:val="659598D1"/>
    <w:rsid w:val="6642861C"/>
    <w:rsid w:val="664D05EF"/>
    <w:rsid w:val="66E1453E"/>
    <w:rsid w:val="678AB46D"/>
    <w:rsid w:val="67D470B9"/>
    <w:rsid w:val="6802DE27"/>
    <w:rsid w:val="68BB1C22"/>
    <w:rsid w:val="69BB2C56"/>
    <w:rsid w:val="6A72FE2E"/>
    <w:rsid w:val="6ADD8062"/>
    <w:rsid w:val="6B215B1E"/>
    <w:rsid w:val="6B55A340"/>
    <w:rsid w:val="6C0DB546"/>
    <w:rsid w:val="6C26AAD2"/>
    <w:rsid w:val="6D2A1505"/>
    <w:rsid w:val="6D8A9BCE"/>
    <w:rsid w:val="6D976370"/>
    <w:rsid w:val="6DF876CB"/>
    <w:rsid w:val="6E732CB1"/>
    <w:rsid w:val="6E8FE2B2"/>
    <w:rsid w:val="6F5DB41C"/>
    <w:rsid w:val="6F5F6C97"/>
    <w:rsid w:val="70550E18"/>
    <w:rsid w:val="7095D686"/>
    <w:rsid w:val="70DA9AA4"/>
    <w:rsid w:val="70DF6574"/>
    <w:rsid w:val="7103BF60"/>
    <w:rsid w:val="72950C4C"/>
    <w:rsid w:val="732F0A6E"/>
    <w:rsid w:val="7359EF40"/>
    <w:rsid w:val="7387E8E1"/>
    <w:rsid w:val="74D0FD20"/>
    <w:rsid w:val="74E8109F"/>
    <w:rsid w:val="76D8AF5E"/>
    <w:rsid w:val="7770B7D3"/>
    <w:rsid w:val="78D7E4A0"/>
    <w:rsid w:val="793C1327"/>
    <w:rsid w:val="796F35C0"/>
    <w:rsid w:val="798DAC79"/>
    <w:rsid w:val="7ABE22A7"/>
    <w:rsid w:val="7B1A1939"/>
    <w:rsid w:val="7B2B3655"/>
    <w:rsid w:val="7BEF20D9"/>
    <w:rsid w:val="7BFF9262"/>
    <w:rsid w:val="7C9D8836"/>
    <w:rsid w:val="7D107D12"/>
    <w:rsid w:val="7D49FA7E"/>
    <w:rsid w:val="7D848686"/>
    <w:rsid w:val="7DD83A56"/>
    <w:rsid w:val="7DECD828"/>
    <w:rsid w:val="7F535A76"/>
    <w:rsid w:val="7F791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11182"/>
  <w15:docId w15:val="{EC6C7DDA-0D0E-405C-9F8B-48E0D846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17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A8F"/>
    <w:rPr>
      <w:rFonts w:ascii="Tahoma" w:hAnsi="Tahoma" w:cs="Tahoma"/>
      <w:sz w:val="16"/>
      <w:szCs w:val="16"/>
      <w:lang w:eastAsia="en-US"/>
    </w:rPr>
  </w:style>
  <w:style w:type="paragraph" w:styleId="Header">
    <w:name w:val="header"/>
    <w:basedOn w:val="Normal"/>
    <w:link w:val="HeaderChar"/>
    <w:unhideWhenUsed/>
    <w:rsid w:val="001F4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A8F"/>
    <w:rPr>
      <w:sz w:val="22"/>
      <w:szCs w:val="22"/>
      <w:lang w:eastAsia="en-US"/>
    </w:rPr>
  </w:style>
  <w:style w:type="paragraph" w:styleId="Footer">
    <w:name w:val="footer"/>
    <w:basedOn w:val="Normal"/>
    <w:link w:val="FooterChar"/>
    <w:uiPriority w:val="99"/>
    <w:unhideWhenUsed/>
    <w:rsid w:val="001F4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8F"/>
    <w:rPr>
      <w:sz w:val="22"/>
      <w:szCs w:val="22"/>
      <w:lang w:eastAsia="en-US"/>
    </w:rPr>
  </w:style>
  <w:style w:type="table" w:styleId="TableGrid">
    <w:name w:val="Table Grid"/>
    <w:basedOn w:val="TableNormal"/>
    <w:uiPriority w:val="59"/>
    <w:rsid w:val="001F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91F"/>
    <w:pPr>
      <w:ind w:left="720"/>
      <w:contextualSpacing/>
    </w:pPr>
  </w:style>
  <w:style w:type="character" w:customStyle="1" w:styleId="oneclick-link">
    <w:name w:val="oneclick-link"/>
    <w:basedOn w:val="DefaultParagraphFont"/>
    <w:rsid w:val="00914F5B"/>
  </w:style>
  <w:style w:type="character" w:styleId="PlaceholderText">
    <w:name w:val="Placeholder Text"/>
    <w:basedOn w:val="DefaultParagraphFont"/>
    <w:uiPriority w:val="99"/>
    <w:semiHidden/>
    <w:rsid w:val="00500452"/>
    <w:rPr>
      <w:color w:val="808080"/>
    </w:rPr>
  </w:style>
  <w:style w:type="character" w:styleId="CommentReference">
    <w:name w:val="annotation reference"/>
    <w:basedOn w:val="DefaultParagraphFont"/>
    <w:uiPriority w:val="99"/>
    <w:semiHidden/>
    <w:unhideWhenUsed/>
    <w:rsid w:val="003F7BCB"/>
    <w:rPr>
      <w:sz w:val="16"/>
      <w:szCs w:val="16"/>
    </w:rPr>
  </w:style>
  <w:style w:type="paragraph" w:styleId="CommentText">
    <w:name w:val="annotation text"/>
    <w:basedOn w:val="Normal"/>
    <w:link w:val="CommentTextChar"/>
    <w:uiPriority w:val="99"/>
    <w:unhideWhenUsed/>
    <w:rsid w:val="003F7BCB"/>
    <w:pPr>
      <w:spacing w:line="240" w:lineRule="auto"/>
    </w:pPr>
    <w:rPr>
      <w:sz w:val="20"/>
      <w:szCs w:val="20"/>
    </w:rPr>
  </w:style>
  <w:style w:type="character" w:customStyle="1" w:styleId="CommentTextChar">
    <w:name w:val="Comment Text Char"/>
    <w:basedOn w:val="DefaultParagraphFont"/>
    <w:link w:val="CommentText"/>
    <w:uiPriority w:val="99"/>
    <w:rsid w:val="003F7BCB"/>
    <w:rPr>
      <w:lang w:eastAsia="en-US"/>
    </w:rPr>
  </w:style>
  <w:style w:type="paragraph" w:styleId="CommentSubject">
    <w:name w:val="annotation subject"/>
    <w:basedOn w:val="CommentText"/>
    <w:next w:val="CommentText"/>
    <w:link w:val="CommentSubjectChar"/>
    <w:uiPriority w:val="99"/>
    <w:semiHidden/>
    <w:unhideWhenUsed/>
    <w:rsid w:val="003F7BCB"/>
    <w:rPr>
      <w:b/>
      <w:bCs/>
    </w:rPr>
  </w:style>
  <w:style w:type="character" w:customStyle="1" w:styleId="CommentSubjectChar">
    <w:name w:val="Comment Subject Char"/>
    <w:basedOn w:val="CommentTextChar"/>
    <w:link w:val="CommentSubject"/>
    <w:uiPriority w:val="99"/>
    <w:semiHidden/>
    <w:rsid w:val="003F7BCB"/>
    <w:rPr>
      <w:b/>
      <w:bCs/>
      <w:lang w:eastAsia="en-US"/>
    </w:rPr>
  </w:style>
  <w:style w:type="character" w:styleId="Hyperlink">
    <w:name w:val="Hyperlink"/>
    <w:basedOn w:val="DefaultParagraphFont"/>
    <w:unhideWhenUsed/>
    <w:rsid w:val="00AA212A"/>
    <w:rPr>
      <w:color w:val="0000FF" w:themeColor="hyperlink"/>
      <w:u w:val="single"/>
    </w:rPr>
  </w:style>
  <w:style w:type="character" w:styleId="FollowedHyperlink">
    <w:name w:val="FollowedHyperlink"/>
    <w:basedOn w:val="DefaultParagraphFont"/>
    <w:uiPriority w:val="99"/>
    <w:semiHidden/>
    <w:unhideWhenUsed/>
    <w:rsid w:val="00B07527"/>
    <w:rPr>
      <w:color w:val="800080" w:themeColor="followedHyperlink"/>
      <w:u w:val="single"/>
    </w:rPr>
  </w:style>
  <w:style w:type="character" w:customStyle="1" w:styleId="Style1">
    <w:name w:val="Style1"/>
    <w:basedOn w:val="DefaultParagraphFont"/>
    <w:uiPriority w:val="1"/>
    <w:rsid w:val="00E53C8A"/>
    <w:rPr>
      <w:rFonts w:ascii="Arial" w:hAnsi="Arial"/>
    </w:rPr>
  </w:style>
  <w:style w:type="character" w:customStyle="1" w:styleId="Style2">
    <w:name w:val="Style2"/>
    <w:basedOn w:val="DefaultParagraphFont"/>
    <w:uiPriority w:val="1"/>
    <w:rsid w:val="00E53C8A"/>
    <w:rPr>
      <w:rFonts w:ascii="Arial" w:hAnsi="Arial"/>
      <w:sz w:val="22"/>
    </w:rPr>
  </w:style>
  <w:style w:type="paragraph" w:styleId="NoSpacing">
    <w:name w:val="No Spacing"/>
    <w:uiPriority w:val="1"/>
    <w:qFormat/>
    <w:rsid w:val="00B5324D"/>
    <w:rPr>
      <w:sz w:val="22"/>
      <w:szCs w:val="22"/>
      <w:lang w:eastAsia="en-US"/>
    </w:rPr>
  </w:style>
  <w:style w:type="paragraph" w:styleId="Revision">
    <w:name w:val="Revision"/>
    <w:hidden/>
    <w:uiPriority w:val="99"/>
    <w:semiHidden/>
    <w:rsid w:val="008F243A"/>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61664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semiHidden/>
    <w:unhideWhenUsed/>
    <w:qFormat/>
    <w:rsid w:val="00F1523F"/>
    <w:pPr>
      <w:widowControl w:val="0"/>
      <w:autoSpaceDE w:val="0"/>
      <w:autoSpaceDN w:val="0"/>
      <w:spacing w:after="0" w:line="240" w:lineRule="auto"/>
    </w:pPr>
  </w:style>
  <w:style w:type="character" w:customStyle="1" w:styleId="BodyTextChar">
    <w:name w:val="Body Text Char"/>
    <w:basedOn w:val="DefaultParagraphFont"/>
    <w:link w:val="BodyText"/>
    <w:uiPriority w:val="1"/>
    <w:semiHidden/>
    <w:rsid w:val="00F1523F"/>
    <w:rPr>
      <w:sz w:val="22"/>
      <w:szCs w:val="22"/>
      <w:lang w:eastAsia="en-US"/>
    </w:rPr>
  </w:style>
  <w:style w:type="paragraph" w:customStyle="1" w:styleId="Default">
    <w:name w:val="Default"/>
    <w:rsid w:val="00125510"/>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129435">
      <w:bodyDiv w:val="1"/>
      <w:marLeft w:val="0"/>
      <w:marRight w:val="0"/>
      <w:marTop w:val="0"/>
      <w:marBottom w:val="0"/>
      <w:divBdr>
        <w:top w:val="none" w:sz="0" w:space="0" w:color="auto"/>
        <w:left w:val="none" w:sz="0" w:space="0" w:color="auto"/>
        <w:bottom w:val="none" w:sz="0" w:space="0" w:color="auto"/>
        <w:right w:val="none" w:sz="0" w:space="0" w:color="auto"/>
      </w:divBdr>
    </w:div>
    <w:div w:id="512184203">
      <w:bodyDiv w:val="1"/>
      <w:marLeft w:val="0"/>
      <w:marRight w:val="0"/>
      <w:marTop w:val="0"/>
      <w:marBottom w:val="0"/>
      <w:divBdr>
        <w:top w:val="none" w:sz="0" w:space="0" w:color="auto"/>
        <w:left w:val="none" w:sz="0" w:space="0" w:color="auto"/>
        <w:bottom w:val="none" w:sz="0" w:space="0" w:color="auto"/>
        <w:right w:val="none" w:sz="0" w:space="0" w:color="auto"/>
      </w:divBdr>
    </w:div>
    <w:div w:id="523976726">
      <w:bodyDiv w:val="1"/>
      <w:marLeft w:val="0"/>
      <w:marRight w:val="0"/>
      <w:marTop w:val="0"/>
      <w:marBottom w:val="0"/>
      <w:divBdr>
        <w:top w:val="none" w:sz="0" w:space="0" w:color="auto"/>
        <w:left w:val="none" w:sz="0" w:space="0" w:color="auto"/>
        <w:bottom w:val="none" w:sz="0" w:space="0" w:color="auto"/>
        <w:right w:val="none" w:sz="0" w:space="0" w:color="auto"/>
      </w:divBdr>
    </w:div>
    <w:div w:id="760759805">
      <w:bodyDiv w:val="1"/>
      <w:marLeft w:val="0"/>
      <w:marRight w:val="0"/>
      <w:marTop w:val="0"/>
      <w:marBottom w:val="0"/>
      <w:divBdr>
        <w:top w:val="none" w:sz="0" w:space="0" w:color="auto"/>
        <w:left w:val="none" w:sz="0" w:space="0" w:color="auto"/>
        <w:bottom w:val="none" w:sz="0" w:space="0" w:color="auto"/>
        <w:right w:val="none" w:sz="0" w:space="0" w:color="auto"/>
      </w:divBdr>
    </w:div>
    <w:div w:id="1530755439">
      <w:bodyDiv w:val="1"/>
      <w:marLeft w:val="0"/>
      <w:marRight w:val="0"/>
      <w:marTop w:val="0"/>
      <w:marBottom w:val="0"/>
      <w:divBdr>
        <w:top w:val="none" w:sz="0" w:space="0" w:color="auto"/>
        <w:left w:val="none" w:sz="0" w:space="0" w:color="auto"/>
        <w:bottom w:val="none" w:sz="0" w:space="0" w:color="auto"/>
        <w:right w:val="none" w:sz="0" w:space="0" w:color="auto"/>
      </w:divBdr>
    </w:div>
    <w:div w:id="1724211049">
      <w:bodyDiv w:val="1"/>
      <w:marLeft w:val="0"/>
      <w:marRight w:val="0"/>
      <w:marTop w:val="0"/>
      <w:marBottom w:val="0"/>
      <w:divBdr>
        <w:top w:val="none" w:sz="0" w:space="0" w:color="auto"/>
        <w:left w:val="none" w:sz="0" w:space="0" w:color="auto"/>
        <w:bottom w:val="none" w:sz="0" w:space="0" w:color="auto"/>
        <w:right w:val="none" w:sz="0" w:space="0" w:color="auto"/>
      </w:divBdr>
    </w:div>
    <w:div w:id="19853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admin@hmt-uk.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EBF98605-093F-476A-82BA-BA9396FC4DEB}"/>
      </w:docPartPr>
      <w:docPartBody>
        <w:p w:rsidR="00F375B9" w:rsidRDefault="0066022E">
          <w:r w:rsidRPr="00DE14B9">
            <w:rPr>
              <w:rStyle w:val="PlaceholderText"/>
            </w:rPr>
            <w:t>Choose an item.</w:t>
          </w:r>
        </w:p>
      </w:docPartBody>
    </w:docPart>
    <w:docPart>
      <w:docPartPr>
        <w:name w:val="C1248EADD5304B01B0B65C4255D11501"/>
        <w:category>
          <w:name w:val="General"/>
          <w:gallery w:val="placeholder"/>
        </w:category>
        <w:types>
          <w:type w:val="bbPlcHdr"/>
        </w:types>
        <w:behaviors>
          <w:behavior w:val="content"/>
        </w:behaviors>
        <w:guid w:val="{D93AA4A5-0C4A-4F4A-9F7D-E9CCF6B160A4}"/>
      </w:docPartPr>
      <w:docPartBody>
        <w:p w:rsidR="00F26E08" w:rsidRDefault="00664B88" w:rsidP="00664B88">
          <w:pPr>
            <w:pStyle w:val="C1248EADD5304B01B0B65C4255D11501"/>
          </w:pPr>
          <w:r w:rsidRPr="00DE14B9">
            <w:rPr>
              <w:rStyle w:val="PlaceholderText"/>
            </w:rPr>
            <w:t>Choose an item.</w:t>
          </w:r>
        </w:p>
      </w:docPartBody>
    </w:docPart>
    <w:docPart>
      <w:docPartPr>
        <w:name w:val="B78069E739EA4AF4873BB4509EC9BC50"/>
        <w:category>
          <w:name w:val="General"/>
          <w:gallery w:val="placeholder"/>
        </w:category>
        <w:types>
          <w:type w:val="bbPlcHdr"/>
        </w:types>
        <w:behaviors>
          <w:behavior w:val="content"/>
        </w:behaviors>
        <w:guid w:val="{3C2D51B7-CEFA-4D5E-9093-634E4C324129}"/>
      </w:docPartPr>
      <w:docPartBody>
        <w:p w:rsidR="00D04662" w:rsidRDefault="0093644E" w:rsidP="0093644E">
          <w:pPr>
            <w:pStyle w:val="B78069E739EA4AF4873BB4509EC9BC50"/>
          </w:pPr>
          <w:r w:rsidRPr="000E1F28">
            <w:rPr>
              <w:rFonts w:ascii="Arial" w:hAnsi="Arial" w:cs="Arial"/>
            </w:rPr>
            <w:t>Choose an item.</w:t>
          </w:r>
        </w:p>
      </w:docPartBody>
    </w:docPart>
    <w:docPart>
      <w:docPartPr>
        <w:name w:val="9368390B8EB544B9A9040477B1B16067"/>
        <w:category>
          <w:name w:val="General"/>
          <w:gallery w:val="placeholder"/>
        </w:category>
        <w:types>
          <w:type w:val="bbPlcHdr"/>
        </w:types>
        <w:behaviors>
          <w:behavior w:val="content"/>
        </w:behaviors>
        <w:guid w:val="{D0C4BB6D-3F7D-454F-B387-6B49FF1DE3DB}"/>
      </w:docPartPr>
      <w:docPartBody>
        <w:p w:rsidR="00D04662" w:rsidRDefault="0093644E" w:rsidP="0093644E">
          <w:pPr>
            <w:pStyle w:val="9368390B8EB544B9A9040477B1B16067"/>
          </w:pPr>
          <w:r w:rsidRPr="00C53A05">
            <w:rPr>
              <w:rFonts w:ascii="Arial" w:hAnsi="Arial" w:cs="Arial"/>
            </w:rPr>
            <w:t>Choose an item.</w:t>
          </w:r>
        </w:p>
      </w:docPartBody>
    </w:docPart>
    <w:docPart>
      <w:docPartPr>
        <w:name w:val="463BAB95E8DF4143BD0F9048A51061F9"/>
        <w:category>
          <w:name w:val="General"/>
          <w:gallery w:val="placeholder"/>
        </w:category>
        <w:types>
          <w:type w:val="bbPlcHdr"/>
        </w:types>
        <w:behaviors>
          <w:behavior w:val="content"/>
        </w:behaviors>
        <w:guid w:val="{B06DC24B-DA2F-46E9-A824-751381E2DF9A}"/>
      </w:docPartPr>
      <w:docPartBody>
        <w:p w:rsidR="006B2BFF" w:rsidRDefault="00147E1F" w:rsidP="00147E1F">
          <w:pPr>
            <w:pStyle w:val="463BAB95E8DF4143BD0F9048A51061F9"/>
          </w:pPr>
          <w:r w:rsidRPr="00C53A05">
            <w:rPr>
              <w:rStyle w:val="PlaceholderText"/>
              <w:rFonts w:ascii="Arial" w:hAnsi="Arial" w:cs="Arial"/>
            </w:rPr>
            <w:t>Choose an item.</w:t>
          </w:r>
        </w:p>
      </w:docPartBody>
    </w:docPart>
    <w:docPart>
      <w:docPartPr>
        <w:name w:val="3EBF791BC9E44EA585AE5CBAF83DD53F"/>
        <w:category>
          <w:name w:val="General"/>
          <w:gallery w:val="placeholder"/>
        </w:category>
        <w:types>
          <w:type w:val="bbPlcHdr"/>
        </w:types>
        <w:behaviors>
          <w:behavior w:val="content"/>
        </w:behaviors>
        <w:guid w:val="{CFD00DA0-35D9-4302-AA1F-66CC571CD860}"/>
      </w:docPartPr>
      <w:docPartBody>
        <w:p w:rsidR="006B2BFF" w:rsidRDefault="00147E1F" w:rsidP="00147E1F">
          <w:pPr>
            <w:pStyle w:val="3EBF791BC9E44EA585AE5CBAF83DD53F"/>
          </w:pPr>
          <w:r w:rsidRPr="00C53A05">
            <w:rPr>
              <w:rStyle w:val="PlaceholderText"/>
              <w:rFonts w:ascii="Arial" w:hAnsi="Arial" w:cs="Arial"/>
            </w:rPr>
            <w:t>Choose an item.</w:t>
          </w:r>
        </w:p>
      </w:docPartBody>
    </w:docPart>
    <w:docPart>
      <w:docPartPr>
        <w:name w:val="14DCE75E5C52470BA739B19ED158F047"/>
        <w:category>
          <w:name w:val="General"/>
          <w:gallery w:val="placeholder"/>
        </w:category>
        <w:types>
          <w:type w:val="bbPlcHdr"/>
        </w:types>
        <w:behaviors>
          <w:behavior w:val="content"/>
        </w:behaviors>
        <w:guid w:val="{4A072227-A8EF-43B8-AEE6-E8FF41EF10C3}"/>
      </w:docPartPr>
      <w:docPartBody>
        <w:p w:rsidR="006B2BFF" w:rsidRDefault="00147E1F" w:rsidP="00147E1F">
          <w:pPr>
            <w:pStyle w:val="14DCE75E5C52470BA739B19ED158F047"/>
          </w:pPr>
          <w:r w:rsidRPr="00C53A05">
            <w:rPr>
              <w:rStyle w:val="PlaceholderText"/>
              <w:rFonts w:ascii="Arial" w:hAnsi="Arial" w:cs="Arial"/>
            </w:rPr>
            <w:t>Choose an item.</w:t>
          </w:r>
        </w:p>
      </w:docPartBody>
    </w:docPart>
    <w:docPart>
      <w:docPartPr>
        <w:name w:val="B45121C5872645858DC090AD9927556D"/>
        <w:category>
          <w:name w:val="General"/>
          <w:gallery w:val="placeholder"/>
        </w:category>
        <w:types>
          <w:type w:val="bbPlcHdr"/>
        </w:types>
        <w:behaviors>
          <w:behavior w:val="content"/>
        </w:behaviors>
        <w:guid w:val="{0CD108DF-6BF2-4ACD-B216-D7154357F278}"/>
      </w:docPartPr>
      <w:docPartBody>
        <w:p w:rsidR="003C0FD9" w:rsidRDefault="003C0FD9" w:rsidP="003C0FD9">
          <w:pPr>
            <w:pStyle w:val="B45121C5872645858DC090AD9927556D"/>
          </w:pPr>
          <w:r w:rsidRPr="00C53A05">
            <w:rPr>
              <w:rStyle w:val="PlaceholderText"/>
              <w:rFonts w:ascii="Arial" w:hAnsi="Arial" w:cs="Arial"/>
            </w:rPr>
            <w:t>Choose an item.</w:t>
          </w:r>
        </w:p>
      </w:docPartBody>
    </w:docPart>
    <w:docPart>
      <w:docPartPr>
        <w:name w:val="2B282DFA36BA43EB9A59933780470B49"/>
        <w:category>
          <w:name w:val="General"/>
          <w:gallery w:val="placeholder"/>
        </w:category>
        <w:types>
          <w:type w:val="bbPlcHdr"/>
        </w:types>
        <w:behaviors>
          <w:behavior w:val="content"/>
        </w:behaviors>
        <w:guid w:val="{4D153B95-F4AC-4706-AA44-9E69F99058EA}"/>
      </w:docPartPr>
      <w:docPartBody>
        <w:p w:rsidR="003C0FD9" w:rsidRDefault="003C0FD9" w:rsidP="003C0FD9">
          <w:pPr>
            <w:pStyle w:val="2B282DFA36BA43EB9A59933780470B49"/>
          </w:pPr>
          <w:r w:rsidRPr="00C53A05">
            <w:rPr>
              <w:rStyle w:val="PlaceholderText"/>
              <w:rFonts w:ascii="Arial" w:hAnsi="Arial" w:cs="Arial"/>
            </w:rPr>
            <w:t>Choose an item.</w:t>
          </w:r>
        </w:p>
      </w:docPartBody>
    </w:docPart>
    <w:docPart>
      <w:docPartPr>
        <w:name w:val="8AE282BE9FAB44BA87DFAA77C5F0951D"/>
        <w:category>
          <w:name w:val="General"/>
          <w:gallery w:val="placeholder"/>
        </w:category>
        <w:types>
          <w:type w:val="bbPlcHdr"/>
        </w:types>
        <w:behaviors>
          <w:behavior w:val="content"/>
        </w:behaviors>
        <w:guid w:val="{C57F0DAD-00FB-4CB0-B5DB-4B311D6BAC00}"/>
      </w:docPartPr>
      <w:docPartBody>
        <w:p w:rsidR="003C0FD9" w:rsidRDefault="003C0FD9" w:rsidP="003C0FD9">
          <w:pPr>
            <w:pStyle w:val="8AE282BE9FAB44BA87DFAA77C5F0951D"/>
          </w:pPr>
          <w:r w:rsidRPr="00C53A05">
            <w:rPr>
              <w:rStyle w:val="PlaceholderText"/>
              <w:rFonts w:ascii="Arial" w:hAnsi="Arial" w:cs="Arial"/>
            </w:rPr>
            <w:t>Choose an item.</w:t>
          </w:r>
        </w:p>
      </w:docPartBody>
    </w:docPart>
    <w:docPart>
      <w:docPartPr>
        <w:name w:val="AFAF2979A3124F41B3BCF6E77C88CCD1"/>
        <w:category>
          <w:name w:val="General"/>
          <w:gallery w:val="placeholder"/>
        </w:category>
        <w:types>
          <w:type w:val="bbPlcHdr"/>
        </w:types>
        <w:behaviors>
          <w:behavior w:val="content"/>
        </w:behaviors>
        <w:guid w:val="{206E586D-B218-40ED-A14A-97B52E00B10D}"/>
      </w:docPartPr>
      <w:docPartBody>
        <w:p w:rsidR="003C0FD9" w:rsidRDefault="003C0FD9" w:rsidP="003C0FD9">
          <w:pPr>
            <w:pStyle w:val="AFAF2979A3124F41B3BCF6E77C88CCD1"/>
          </w:pPr>
          <w:r w:rsidRPr="00C53A05">
            <w:rPr>
              <w:rStyle w:val="PlaceholderText"/>
              <w:rFonts w:ascii="Arial" w:hAnsi="Arial" w:cs="Arial"/>
            </w:rPr>
            <w:t>Choose an item.</w:t>
          </w:r>
        </w:p>
      </w:docPartBody>
    </w:docPart>
    <w:docPart>
      <w:docPartPr>
        <w:name w:val="6EC94F124C1340A1B27DF2DAEF5529F7"/>
        <w:category>
          <w:name w:val="General"/>
          <w:gallery w:val="placeholder"/>
        </w:category>
        <w:types>
          <w:type w:val="bbPlcHdr"/>
        </w:types>
        <w:behaviors>
          <w:behavior w:val="content"/>
        </w:behaviors>
        <w:guid w:val="{7A25B703-B8E3-4C94-8F3B-6465A1AB4724}"/>
      </w:docPartPr>
      <w:docPartBody>
        <w:p w:rsidR="003C0FD9" w:rsidRDefault="003C0FD9" w:rsidP="003C0FD9">
          <w:pPr>
            <w:pStyle w:val="6EC94F124C1340A1B27DF2DAEF5529F7"/>
          </w:pPr>
          <w:r w:rsidRPr="00C53A05">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DD"/>
    <w:rsid w:val="000C0117"/>
    <w:rsid w:val="000F4075"/>
    <w:rsid w:val="00147E1F"/>
    <w:rsid w:val="00236FCC"/>
    <w:rsid w:val="002A5ACA"/>
    <w:rsid w:val="003262DD"/>
    <w:rsid w:val="00381AE2"/>
    <w:rsid w:val="003B2824"/>
    <w:rsid w:val="003C0FD9"/>
    <w:rsid w:val="005143DD"/>
    <w:rsid w:val="005C52E4"/>
    <w:rsid w:val="005D1EF4"/>
    <w:rsid w:val="0066022E"/>
    <w:rsid w:val="00664B88"/>
    <w:rsid w:val="006B2BFF"/>
    <w:rsid w:val="006E4431"/>
    <w:rsid w:val="00790684"/>
    <w:rsid w:val="007D095A"/>
    <w:rsid w:val="008519C7"/>
    <w:rsid w:val="00911256"/>
    <w:rsid w:val="0093644E"/>
    <w:rsid w:val="009A4DFC"/>
    <w:rsid w:val="009C3705"/>
    <w:rsid w:val="00AC075E"/>
    <w:rsid w:val="00B46048"/>
    <w:rsid w:val="00B94930"/>
    <w:rsid w:val="00B95B35"/>
    <w:rsid w:val="00C663BF"/>
    <w:rsid w:val="00C71F04"/>
    <w:rsid w:val="00CF7DEA"/>
    <w:rsid w:val="00D04662"/>
    <w:rsid w:val="00D34AE7"/>
    <w:rsid w:val="00F26E08"/>
    <w:rsid w:val="00F375B9"/>
    <w:rsid w:val="00FA2398"/>
    <w:rsid w:val="00FD51CF"/>
    <w:rsid w:val="00FE2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D9"/>
    <w:rPr>
      <w:color w:val="808080"/>
    </w:rPr>
  </w:style>
  <w:style w:type="paragraph" w:customStyle="1" w:styleId="C1248EADD5304B01B0B65C4255D11501">
    <w:name w:val="C1248EADD5304B01B0B65C4255D11501"/>
    <w:rsid w:val="00664B88"/>
    <w:pPr>
      <w:tabs>
        <w:tab w:val="center" w:pos="4513"/>
        <w:tab w:val="right" w:pos="9026"/>
      </w:tabs>
      <w:spacing w:after="0" w:line="240" w:lineRule="auto"/>
    </w:pPr>
    <w:rPr>
      <w:rFonts w:ascii="Calibri" w:eastAsia="Calibri" w:hAnsi="Calibri" w:cs="Times New Roman"/>
      <w:lang w:eastAsia="en-US"/>
    </w:rPr>
  </w:style>
  <w:style w:type="paragraph" w:customStyle="1" w:styleId="B78069E739EA4AF4873BB4509EC9BC50">
    <w:name w:val="B78069E739EA4AF4873BB4509EC9BC50"/>
    <w:rsid w:val="0093644E"/>
    <w:pPr>
      <w:spacing w:after="160" w:line="259" w:lineRule="auto"/>
    </w:pPr>
  </w:style>
  <w:style w:type="paragraph" w:customStyle="1" w:styleId="9368390B8EB544B9A9040477B1B16067">
    <w:name w:val="9368390B8EB544B9A9040477B1B16067"/>
    <w:rsid w:val="0093644E"/>
    <w:pPr>
      <w:spacing w:after="160" w:line="259" w:lineRule="auto"/>
    </w:pPr>
  </w:style>
  <w:style w:type="paragraph" w:customStyle="1" w:styleId="463BAB95E8DF4143BD0F9048A51061F9">
    <w:name w:val="463BAB95E8DF4143BD0F9048A51061F9"/>
    <w:rsid w:val="00147E1F"/>
    <w:pPr>
      <w:spacing w:after="160" w:line="259" w:lineRule="auto"/>
    </w:pPr>
  </w:style>
  <w:style w:type="paragraph" w:customStyle="1" w:styleId="3EBF791BC9E44EA585AE5CBAF83DD53F">
    <w:name w:val="3EBF791BC9E44EA585AE5CBAF83DD53F"/>
    <w:rsid w:val="00147E1F"/>
    <w:pPr>
      <w:spacing w:after="160" w:line="259" w:lineRule="auto"/>
    </w:pPr>
  </w:style>
  <w:style w:type="paragraph" w:customStyle="1" w:styleId="14DCE75E5C52470BA739B19ED158F047">
    <w:name w:val="14DCE75E5C52470BA739B19ED158F047"/>
    <w:rsid w:val="00147E1F"/>
    <w:pPr>
      <w:spacing w:after="160" w:line="259" w:lineRule="auto"/>
    </w:pPr>
  </w:style>
  <w:style w:type="paragraph" w:customStyle="1" w:styleId="B45121C5872645858DC090AD9927556D">
    <w:name w:val="B45121C5872645858DC090AD9927556D"/>
    <w:rsid w:val="003C0FD9"/>
    <w:pPr>
      <w:spacing w:after="160" w:line="278" w:lineRule="auto"/>
    </w:pPr>
    <w:rPr>
      <w:kern w:val="2"/>
      <w:sz w:val="24"/>
      <w:szCs w:val="24"/>
      <w14:ligatures w14:val="standardContextual"/>
    </w:rPr>
  </w:style>
  <w:style w:type="paragraph" w:customStyle="1" w:styleId="2B282DFA36BA43EB9A59933780470B49">
    <w:name w:val="2B282DFA36BA43EB9A59933780470B49"/>
    <w:rsid w:val="003C0FD9"/>
    <w:pPr>
      <w:spacing w:after="160" w:line="278" w:lineRule="auto"/>
    </w:pPr>
    <w:rPr>
      <w:kern w:val="2"/>
      <w:sz w:val="24"/>
      <w:szCs w:val="24"/>
      <w14:ligatures w14:val="standardContextual"/>
    </w:rPr>
  </w:style>
  <w:style w:type="paragraph" w:customStyle="1" w:styleId="8AE282BE9FAB44BA87DFAA77C5F0951D">
    <w:name w:val="8AE282BE9FAB44BA87DFAA77C5F0951D"/>
    <w:rsid w:val="003C0FD9"/>
    <w:pPr>
      <w:spacing w:after="160" w:line="278" w:lineRule="auto"/>
    </w:pPr>
    <w:rPr>
      <w:kern w:val="2"/>
      <w:sz w:val="24"/>
      <w:szCs w:val="24"/>
      <w14:ligatures w14:val="standardContextual"/>
    </w:rPr>
  </w:style>
  <w:style w:type="paragraph" w:customStyle="1" w:styleId="AFAF2979A3124F41B3BCF6E77C88CCD1">
    <w:name w:val="AFAF2979A3124F41B3BCF6E77C88CCD1"/>
    <w:rsid w:val="003C0FD9"/>
    <w:pPr>
      <w:spacing w:after="160" w:line="278" w:lineRule="auto"/>
    </w:pPr>
    <w:rPr>
      <w:kern w:val="2"/>
      <w:sz w:val="24"/>
      <w:szCs w:val="24"/>
      <w14:ligatures w14:val="standardContextual"/>
    </w:rPr>
  </w:style>
  <w:style w:type="paragraph" w:customStyle="1" w:styleId="6EC94F124C1340A1B27DF2DAEF5529F7">
    <w:name w:val="6EC94F124C1340A1B27DF2DAEF5529F7"/>
    <w:rsid w:val="003C0F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981F7E3C8BB4CB32FDB5169C4D00F" ma:contentTypeVersion="15" ma:contentTypeDescription="Create a new document." ma:contentTypeScope="" ma:versionID="614499b26d5011272ca8f6721dec4aa9">
  <xsd:schema xmlns:xsd="http://www.w3.org/2001/XMLSchema" xmlns:xs="http://www.w3.org/2001/XMLSchema" xmlns:p="http://schemas.microsoft.com/office/2006/metadata/properties" xmlns:ns1="http://schemas.microsoft.com/sharepoint/v3" xmlns:ns2="8d43e53b-659d-4706-ba44-cbfe270b9797" xmlns:ns3="6b9eeac3-738b-4eb2-8c02-a6c353161680" targetNamespace="http://schemas.microsoft.com/office/2006/metadata/properties" ma:root="true" ma:fieldsID="5c0d29a869142ec521564783609a2630" ns1:_="" ns2:_="" ns3:_="">
    <xsd:import namespace="http://schemas.microsoft.com/sharepoint/v3"/>
    <xsd:import namespace="8d43e53b-659d-4706-ba44-cbfe270b9797"/>
    <xsd:import namespace="6b9eeac3-738b-4eb2-8c02-a6c353161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3e53b-659d-4706-ba44-cbfe270b9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818af-8c0e-48c8-8307-f8fdd4418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eeac3-738b-4eb2-8c02-a6c3531616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425d33-4555-422a-aca2-735804380226}" ma:internalName="TaxCatchAll" ma:showField="CatchAllData" ma:web="6b9eeac3-738b-4eb2-8c02-a6c353161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9eeac3-738b-4eb2-8c02-a6c353161680" xsi:nil="true"/>
    <lcf76f155ced4ddcb4097134ff3c332f xmlns="8d43e53b-659d-4706-ba44-cbfe270b979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57783-7FF3-4B8F-B04A-020C141A0213}"/>
</file>

<file path=customXml/itemProps2.xml><?xml version="1.0" encoding="utf-8"?>
<ds:datastoreItem xmlns:ds="http://schemas.openxmlformats.org/officeDocument/2006/customXml" ds:itemID="{014DE82F-62CD-44DE-8271-2E58B1820A7F}">
  <ds:schemaRefs>
    <ds:schemaRef ds:uri="http://schemas.microsoft.com/sharepoint/v3/contenttype/forms"/>
  </ds:schemaRefs>
</ds:datastoreItem>
</file>

<file path=customXml/itemProps3.xml><?xml version="1.0" encoding="utf-8"?>
<ds:datastoreItem xmlns:ds="http://schemas.openxmlformats.org/officeDocument/2006/customXml" ds:itemID="{A5E0F801-8C88-43DE-A96C-32EE215A06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B1363-B1E7-4CD6-8487-AD66C2CB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996</Words>
  <Characters>5679</Characters>
  <Application>Microsoft Office Word</Application>
  <DocSecurity>0</DocSecurity>
  <Lines>47</Lines>
  <Paragraphs>13</Paragraphs>
  <ScaleCrop>false</ScaleCrop>
  <Company>Housing21</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cp:lastModifiedBy>Grahame Chapman</cp:lastModifiedBy>
  <cp:revision>2</cp:revision>
  <cp:lastPrinted>2019-11-20T22:15:00Z</cp:lastPrinted>
  <dcterms:created xsi:type="dcterms:W3CDTF">2024-10-30T10:08:00Z</dcterms:created>
  <dcterms:modified xsi:type="dcterms:W3CDTF">2024-10-30T10:08:00Z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0x010100A38981F7E3C8BB4CB32FDB5169C4D00F</vt:lpwstr>
  </property>
</Properties>
</file>